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mc:Ignorable="w14 wp14">
  <w:body>
    <w:p>
      <w:pPr>
        <w:pStyle w:val="style0"/>
        <w:spacing w:before="46"/>
        <w:ind w:left="4246" w:right="3964"/>
        <w:jc w:val="center"/>
        <w:rPr>
          <w:rFonts w:eastAsia="Cambria" w:cstheme="minorHAnsi"/>
          <w:sz w:val="56"/>
          <w:szCs w:val="24"/>
        </w:rPr>
      </w:pPr>
      <w:r>
        <w:rPr>
          <w:rFonts w:cstheme="minorHAnsi"/>
          <w:b/>
          <w:sz w:val="56"/>
          <w:szCs w:val="24"/>
          <w:u w:val="single" w:color="000000"/>
        </w:rPr>
        <w:t>RESUME</w:t>
      </w:r>
    </w:p>
    <w:p>
      <w:pPr>
        <w:pStyle w:val="style0"/>
        <w:rPr>
          <w:rFonts w:eastAsia="Cambria" w:cstheme="minorHAnsi"/>
          <w:b/>
          <w:bCs/>
          <w:sz w:val="24"/>
          <w:szCs w:val="24"/>
        </w:rPr>
      </w:pPr>
    </w:p>
    <w:p>
      <w:pPr>
        <w:pStyle w:val="style0"/>
        <w:spacing w:before="1"/>
        <w:rPr>
          <w:rFonts w:eastAsia="Cambria" w:cstheme="minorHAnsi"/>
          <w:b/>
          <w:bCs/>
          <w:sz w:val="24"/>
          <w:szCs w:val="24"/>
        </w:rPr>
      </w:pPr>
    </w:p>
    <w:p>
      <w:pPr>
        <w:pStyle w:val="style0"/>
        <w:spacing w:before="56" w:lineRule="exact" w:line="281"/>
        <w:ind w:left="422" w:right="6374"/>
        <w:rPr>
          <w:rFonts w:eastAsia="Calibri"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AMIT MUNGALI</w:t>
      </w:r>
    </w:p>
    <w:p>
      <w:pPr>
        <w:pStyle w:val="style66"/>
        <w:spacing w:lineRule="auto" w:line="247"/>
        <w:ind w:right="6374"/>
        <w:rPr>
          <w:rFonts w:asciiTheme="minorHAnsi" w:hAnsiTheme="minorHAnsi" w:cstheme="minorHAnsi"/>
          <w:b w:val="false"/>
          <w:spacing w:val="-6"/>
          <w:sz w:val="24"/>
          <w:szCs w:val="24"/>
        </w:rPr>
      </w:pPr>
      <w:r>
        <w:rPr>
          <w:rFonts w:asciiTheme="minorHAnsi" w:hAnsiTheme="minorHAnsi" w:cstheme="minorHAnsi"/>
          <w:b w:val="false"/>
          <w:sz w:val="24"/>
          <w:szCs w:val="24"/>
        </w:rPr>
        <w:t xml:space="preserve">S/O: Mr. </w:t>
      </w:r>
      <w:r>
        <w:rPr>
          <w:rFonts w:asciiTheme="minorHAnsi" w:hAnsiTheme="minorHAnsi" w:cstheme="minorHAnsi"/>
          <w:b w:val="false"/>
          <w:sz w:val="24"/>
          <w:szCs w:val="24"/>
        </w:rPr>
        <w:t>P</w:t>
      </w:r>
      <w:r>
        <w:rPr>
          <w:rFonts w:asciiTheme="minorHAnsi" w:hAnsiTheme="minorHAnsi" w:cstheme="minorHAnsi"/>
          <w:b w:val="false"/>
          <w:sz w:val="24"/>
          <w:szCs w:val="24"/>
        </w:rPr>
        <w:t>uran</w:t>
      </w:r>
      <w:r>
        <w:rPr>
          <w:rFonts w:asciiTheme="minorHAnsi" w:hAnsiTheme="minorHAnsi" w:cstheme="minorHAnsi"/>
          <w:b w:val="false"/>
          <w:sz w:val="24"/>
          <w:szCs w:val="24"/>
        </w:rPr>
        <w:t xml:space="preserve"> </w:t>
      </w:r>
      <w:r>
        <w:rPr>
          <w:rFonts w:asciiTheme="minorHAnsi" w:hAnsiTheme="minorHAnsi" w:cstheme="minorHAnsi"/>
          <w:b w:val="false"/>
          <w:sz w:val="24"/>
          <w:szCs w:val="24"/>
        </w:rPr>
        <w:t>Chadra</w:t>
      </w:r>
      <w:r>
        <w:rPr>
          <w:rFonts w:asciiTheme="minorHAnsi" w:hAnsiTheme="minorHAnsi" w:cstheme="minorHAnsi"/>
          <w:b w:val="false"/>
          <w:spacing w:val="-6"/>
          <w:sz w:val="24"/>
          <w:szCs w:val="24"/>
        </w:rPr>
        <w:t xml:space="preserve"> </w:t>
      </w:r>
    </w:p>
    <w:p>
      <w:pPr>
        <w:pStyle w:val="style66"/>
        <w:spacing w:lineRule="auto" w:line="247"/>
        <w:ind w:right="6374"/>
        <w:rPr>
          <w:rFonts w:asciiTheme="minorHAnsi" w:hAnsiTheme="minorHAnsi" w:cstheme="minorHAnsi"/>
          <w:b w:val="false"/>
          <w:sz w:val="24"/>
          <w:szCs w:val="24"/>
        </w:rPr>
      </w:pPr>
      <w:r>
        <w:rPr>
          <w:rFonts w:asciiTheme="minorHAnsi" w:hAnsiTheme="minorHAnsi" w:cstheme="minorHAnsi"/>
          <w:b w:val="false"/>
          <w:sz w:val="24"/>
          <w:szCs w:val="24"/>
        </w:rPr>
        <w:t>Village</w:t>
      </w:r>
      <w:r>
        <w:rPr>
          <w:rFonts w:asciiTheme="minorHAnsi" w:hAnsiTheme="minorHAnsi" w:cstheme="minorHAnsi"/>
          <w:b w:val="false"/>
          <w:sz w:val="24"/>
          <w:szCs w:val="24"/>
        </w:rPr>
        <w:t>:Majhera</w:t>
      </w:r>
    </w:p>
    <w:p>
      <w:pPr>
        <w:pStyle w:val="style66"/>
        <w:spacing w:lineRule="auto" w:line="247"/>
        <w:ind w:right="6374"/>
        <w:rPr>
          <w:rFonts w:asciiTheme="minorHAnsi" w:hAnsiTheme="minorHAnsi" w:cstheme="minorHAnsi"/>
          <w:b w:val="false"/>
          <w:spacing w:val="-8"/>
          <w:sz w:val="24"/>
          <w:szCs w:val="24"/>
        </w:rPr>
      </w:pPr>
      <w:r>
        <w:rPr>
          <w:rFonts w:asciiTheme="minorHAnsi" w:hAnsiTheme="minorHAnsi" w:cstheme="minorHAnsi"/>
          <w:b w:val="false"/>
          <w:sz w:val="24"/>
          <w:szCs w:val="24"/>
        </w:rPr>
        <w:t xml:space="preserve">Post </w:t>
      </w:r>
      <w:r>
        <w:rPr>
          <w:rFonts w:asciiTheme="minorHAnsi" w:hAnsiTheme="minorHAnsi" w:cstheme="minorHAnsi"/>
          <w:b w:val="false"/>
          <w:sz w:val="24"/>
          <w:szCs w:val="24"/>
        </w:rPr>
        <w:t>Office</w:t>
      </w:r>
      <w:r>
        <w:rPr>
          <w:rFonts w:asciiTheme="minorHAnsi" w:hAnsiTheme="minorHAnsi" w:cstheme="minorHAnsi"/>
          <w:b w:val="false"/>
          <w:sz w:val="24"/>
          <w:szCs w:val="24"/>
        </w:rPr>
        <w:t>:Manan</w:t>
      </w:r>
      <w:r>
        <w:rPr>
          <w:rFonts w:asciiTheme="minorHAnsi" w:hAnsiTheme="minorHAnsi" w:cstheme="minorHAnsi"/>
          <w:b w:val="false"/>
          <w:sz w:val="24"/>
          <w:szCs w:val="24"/>
        </w:rPr>
        <w:t>,</w:t>
      </w:r>
      <w:r>
        <w:rPr>
          <w:rFonts w:asciiTheme="minorHAnsi" w:hAnsiTheme="minorHAnsi" w:cstheme="minorHAnsi"/>
          <w:b w:val="false"/>
          <w:spacing w:val="-8"/>
          <w:sz w:val="24"/>
          <w:szCs w:val="24"/>
        </w:rPr>
        <w:t xml:space="preserve"> </w:t>
      </w:r>
      <w:r>
        <w:rPr>
          <w:rFonts w:asciiTheme="minorHAnsi" w:hAnsiTheme="minorHAnsi" w:cstheme="minorHAnsi"/>
          <w:b w:val="false"/>
          <w:sz w:val="24"/>
          <w:szCs w:val="24"/>
        </w:rPr>
        <w:t>263638</w:t>
      </w:r>
    </w:p>
    <w:p>
      <w:pPr>
        <w:pStyle w:val="style66"/>
        <w:spacing w:lineRule="auto" w:line="244"/>
        <w:ind w:right="5683"/>
        <w:rPr>
          <w:rFonts w:asciiTheme="minorHAnsi" w:hAnsiTheme="minorHAnsi" w:cstheme="minorHAnsi"/>
          <w:b w:val="false"/>
          <w:spacing w:val="-39"/>
          <w:sz w:val="24"/>
          <w:szCs w:val="24"/>
        </w:rPr>
      </w:pPr>
      <w:r>
        <w:rPr>
          <w:rFonts w:asciiTheme="minorHAnsi" w:hAnsiTheme="minorHAnsi" w:cstheme="minorHAnsi"/>
          <w:b w:val="false"/>
          <w:sz w:val="24"/>
          <w:szCs w:val="24"/>
        </w:rPr>
        <w:t>District</w:t>
      </w:r>
      <w:r>
        <w:rPr>
          <w:rFonts w:asciiTheme="minorHAnsi" w:hAnsiTheme="minorHAnsi" w:cstheme="minorHAnsi"/>
          <w:b w:val="false"/>
          <w:sz w:val="24"/>
          <w:szCs w:val="24"/>
        </w:rPr>
        <w:t>:Almora</w:t>
      </w:r>
      <w:r>
        <w:rPr>
          <w:rFonts w:asciiTheme="minorHAnsi" w:hAnsiTheme="minorHAnsi" w:cstheme="minorHAnsi"/>
          <w:b w:val="false"/>
          <w:sz w:val="24"/>
          <w:szCs w:val="24"/>
        </w:rPr>
        <w:t xml:space="preserve"> (</w:t>
      </w:r>
      <w:r>
        <w:rPr>
          <w:rFonts w:asciiTheme="minorHAnsi" w:hAnsiTheme="minorHAnsi" w:cstheme="minorHAnsi"/>
          <w:b w:val="false"/>
          <w:sz w:val="24"/>
          <w:szCs w:val="24"/>
        </w:rPr>
        <w:t>Uttarakhand</w:t>
      </w:r>
      <w:r>
        <w:rPr>
          <w:rFonts w:asciiTheme="minorHAnsi" w:hAnsiTheme="minorHAnsi" w:cstheme="minorHAnsi"/>
          <w:b w:val="false"/>
          <w:sz w:val="24"/>
          <w:szCs w:val="24"/>
        </w:rPr>
        <w:t>)</w:t>
      </w:r>
      <w:r>
        <w:rPr>
          <w:rFonts w:asciiTheme="minorHAnsi" w:hAnsiTheme="minorHAnsi" w:cstheme="minorHAnsi"/>
          <w:b w:val="false"/>
          <w:spacing w:val="-39"/>
          <w:sz w:val="24"/>
          <w:szCs w:val="24"/>
        </w:rPr>
        <w:t xml:space="preserve"> </w:t>
      </w:r>
    </w:p>
    <w:p>
      <w:pPr>
        <w:pStyle w:val="style66"/>
        <w:spacing w:lineRule="auto" w:line="244"/>
        <w:ind w:right="5683"/>
        <w:rPr>
          <w:rFonts w:asciiTheme="minorHAnsi" w:hAnsiTheme="minorHAnsi" w:cstheme="minorHAnsi"/>
          <w:b w:val="false"/>
          <w:bCs w:val="false"/>
          <w:sz w:val="24"/>
          <w:szCs w:val="24"/>
        </w:rPr>
      </w:pPr>
      <w:r>
        <w:rPr>
          <w:rFonts w:asciiTheme="minorHAnsi" w:hAnsiTheme="minorHAnsi" w:cstheme="minorHAnsi"/>
          <w:b w:val="false"/>
          <w:sz w:val="24"/>
          <w:szCs w:val="24"/>
        </w:rPr>
        <w:t>Mobile:</w:t>
      </w:r>
      <w:r>
        <w:rPr>
          <w:rFonts w:asciiTheme="minorHAnsi" w:hAnsiTheme="minorHAnsi" w:cstheme="minorHAnsi"/>
          <w:b w:val="false"/>
          <w:spacing w:val="30"/>
          <w:sz w:val="24"/>
          <w:szCs w:val="24"/>
        </w:rPr>
        <w:t xml:space="preserve"> </w:t>
      </w:r>
      <w:r>
        <w:rPr>
          <w:rFonts w:asciiTheme="minorHAnsi" w:hAnsiTheme="minorHAnsi" w:cstheme="minorHAnsi"/>
          <w:b w:val="false"/>
          <w:sz w:val="24"/>
          <w:szCs w:val="24"/>
        </w:rPr>
        <w:t>07830413080</w:t>
      </w:r>
    </w:p>
    <w:p>
      <w:pPr>
        <w:pStyle w:val="style179"/>
        <w:numPr>
          <w:ilvl w:val="0"/>
          <w:numId w:val="5"/>
        </w:numPr>
        <w:tabs>
          <w:tab w:val="left" w:leader="none" w:pos="572"/>
        </w:tabs>
        <w:spacing w:before="3"/>
        <w:ind w:right="5683"/>
        <w:rPr>
          <w:rFonts w:eastAsia="Calibri" w:cstheme="minorHAnsi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mail-</w:t>
      </w:r>
      <w:r>
        <w:rPr/>
        <w:fldChar w:fldCharType="begin"/>
      </w:r>
      <w:r>
        <w:instrText xml:space="preserve"> HYPERLINK "mailto:amitmungali1995@gmail.com" </w:instrText>
      </w:r>
      <w:r>
        <w:rPr/>
        <w:fldChar w:fldCharType="separate"/>
      </w:r>
      <w:r>
        <w:rPr>
          <w:rStyle w:val="style85"/>
          <w:rFonts w:cstheme="minorHAnsi"/>
          <w:b/>
          <w:i/>
          <w:sz w:val="24"/>
          <w:szCs w:val="24"/>
          <w:u w:color="0000ff"/>
        </w:rPr>
        <w:t>amitmungali1995@gmail.com</w:t>
      </w:r>
      <w:r>
        <w:rPr/>
        <w:fldChar w:fldCharType="end"/>
      </w:r>
    </w:p>
    <w:p>
      <w:pPr>
        <w:pStyle w:val="style0"/>
        <w:spacing w:before="8"/>
        <w:rPr>
          <w:rFonts w:eastAsia="Calibri" w:cstheme="minorHAnsi"/>
          <w:b/>
          <w:bCs/>
          <w:i/>
          <w:sz w:val="24"/>
          <w:szCs w:val="24"/>
        </w:rPr>
      </w:pPr>
    </w:p>
    <w:p>
      <w:pPr>
        <w:pStyle w:val="style66"/>
        <w:spacing w:before="64"/>
        <w:ind w:right="637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  <w:u w:val="single"/>
        </w:rPr>
        <w:t>CAREER</w:t>
      </w:r>
      <w:r>
        <w:rPr>
          <w:rFonts w:asciiTheme="minorHAnsi" w:hAnsiTheme="minorHAnsi" w:cstheme="minorHAnsi"/>
          <w:spacing w:val="31"/>
          <w:sz w:val="24"/>
          <w:szCs w:val="24"/>
          <w:u w:val="single"/>
        </w:rPr>
        <w:t xml:space="preserve"> </w:t>
      </w:r>
      <w:r>
        <w:rPr>
          <w:rFonts w:asciiTheme="minorHAnsi" w:hAnsiTheme="minorHAnsi" w:cstheme="minorHAnsi"/>
          <w:sz w:val="24"/>
          <w:szCs w:val="24"/>
          <w:u w:val="single"/>
        </w:rPr>
        <w:t>OBJECTIVES</w:t>
      </w:r>
      <w:r>
        <w:rPr>
          <w:rFonts w:asciiTheme="minorHAnsi" w:hAnsiTheme="minorHAnsi" w:cstheme="minorHAnsi"/>
          <w:sz w:val="24"/>
          <w:szCs w:val="24"/>
        </w:rPr>
        <w:t>:</w:t>
      </w:r>
    </w:p>
    <w:p>
      <w:pPr>
        <w:pStyle w:val="style0"/>
        <w:spacing w:before="4"/>
        <w:rPr>
          <w:rFonts w:eastAsia="Calibri" w:cstheme="minorHAnsi"/>
          <w:b/>
          <w:bCs/>
          <w:sz w:val="24"/>
          <w:szCs w:val="24"/>
        </w:rPr>
      </w:pPr>
    </w:p>
    <w:p>
      <w:pPr>
        <w:pStyle w:val="style0"/>
        <w:tabs>
          <w:tab w:val="left" w:leader="none" w:pos="1124"/>
        </w:tabs>
        <w:spacing w:lineRule="auto" w:line="283"/>
        <w:ind w:left="772" w:right="223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To </w:t>
      </w:r>
      <w:r>
        <w:rPr>
          <w:rFonts w:cstheme="minorHAnsi"/>
          <w:sz w:val="24"/>
          <w:szCs w:val="24"/>
        </w:rPr>
        <w:t>work in an organization that provides me an opportunity to contribute to its growth as well as help me develop both personally and professionally.</w:t>
      </w:r>
    </w:p>
    <w:p>
      <w:pPr>
        <w:pStyle w:val="style0"/>
        <w:tabs>
          <w:tab w:val="left" w:leader="none" w:pos="1124"/>
        </w:tabs>
        <w:spacing w:lineRule="auto" w:line="283"/>
        <w:ind w:left="772" w:right="223"/>
        <w:rPr>
          <w:rFonts w:cstheme="minorHAnsi"/>
          <w:b/>
          <w:sz w:val="24"/>
          <w:szCs w:val="24"/>
        </w:rPr>
      </w:pPr>
    </w:p>
    <w:p>
      <w:pPr>
        <w:pStyle w:val="style0"/>
        <w:tabs>
          <w:tab w:val="left" w:leader="none" w:pos="1124"/>
        </w:tabs>
        <w:spacing w:lineRule="auto" w:line="283"/>
        <w:ind w:right="223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</w:t>
      </w:r>
      <w:r>
        <w:rPr>
          <w:rFonts w:cstheme="minorHAnsi"/>
          <w:b/>
          <w:sz w:val="24"/>
          <w:szCs w:val="24"/>
          <w:u w:val="single"/>
        </w:rPr>
        <w:t>ORGANIZ</w:t>
      </w:r>
      <w:r>
        <w:rPr>
          <w:rFonts w:cstheme="minorHAnsi"/>
          <w:b/>
          <w:sz w:val="24"/>
          <w:szCs w:val="24"/>
          <w:u w:val="single"/>
        </w:rPr>
        <w:t>ATION DETAIL</w:t>
      </w:r>
      <w:r>
        <w:rPr>
          <w:rFonts w:cstheme="minorHAnsi"/>
          <w:b/>
          <w:sz w:val="24"/>
          <w:szCs w:val="24"/>
        </w:rPr>
        <w:t>:</w:t>
      </w:r>
    </w:p>
    <w:p>
      <w:pPr>
        <w:pStyle w:val="style0"/>
        <w:tabs>
          <w:tab w:val="left" w:leader="none" w:pos="1124"/>
        </w:tabs>
        <w:spacing w:lineRule="auto" w:line="283"/>
        <w:ind w:right="223"/>
        <w:rPr>
          <w:rFonts w:cstheme="minorHAnsi"/>
          <w:b/>
          <w:sz w:val="24"/>
          <w:szCs w:val="24"/>
        </w:rPr>
      </w:pPr>
    </w:p>
    <w:p>
      <w:pPr>
        <w:pStyle w:val="style0"/>
        <w:tabs>
          <w:tab w:val="left" w:leader="none" w:pos="810"/>
        </w:tabs>
        <w:spacing w:lineRule="auto" w:line="283"/>
        <w:ind w:left="720" w:right="223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>TATA MOTORS LTD. Pantnagar</w:t>
      </w:r>
      <w:r>
        <w:rPr>
          <w:rFonts w:cstheme="minorHAnsi"/>
          <w:sz w:val="24"/>
          <w:szCs w:val="24"/>
        </w:rPr>
        <w:t xml:space="preserve"> as a Diploma Apprentice Trainee from Sep 2016 to </w:t>
      </w:r>
      <w:r>
        <w:rPr>
          <w:rFonts w:cstheme="minorHAnsi"/>
          <w:sz w:val="24"/>
          <w:szCs w:val="24"/>
        </w:rPr>
        <w:t>sep 2017</w:t>
      </w:r>
      <w:r>
        <w:rPr>
          <w:rFonts w:cstheme="minorHAnsi"/>
          <w:sz w:val="24"/>
          <w:szCs w:val="24"/>
        </w:rPr>
        <w:t>. (A Tata motor is</w:t>
      </w:r>
      <w:r>
        <w:rPr>
          <w:rFonts w:cstheme="minorHAnsi"/>
          <w:sz w:val="24"/>
          <w:szCs w:val="24"/>
        </w:rPr>
        <w:t xml:space="preserve"> the 18</w:t>
      </w:r>
      <w:r>
        <w:rPr>
          <w:rFonts w:cstheme="minorHAnsi"/>
          <w:sz w:val="24"/>
          <w:szCs w:val="24"/>
          <w:vertAlign w:val="superscript"/>
        </w:rPr>
        <w:t>th</w:t>
      </w:r>
      <w:r>
        <w:rPr>
          <w:rFonts w:cstheme="minorHAnsi"/>
          <w:sz w:val="24"/>
          <w:szCs w:val="24"/>
        </w:rPr>
        <w:t xml:space="preserve"> largest motor vehicle manufacturing company in the world by volume. It is south Asia’s largest automobile company. </w:t>
      </w:r>
      <w:r>
        <w:rPr>
          <w:rFonts w:cstheme="minorHAnsi"/>
          <w:sz w:val="24"/>
          <w:szCs w:val="24"/>
        </w:rPr>
        <w:t>It is the leader in commercial vehicles and among top three in passenger vehicles.)</w:t>
      </w:r>
    </w:p>
    <w:p>
      <w:pPr>
        <w:pStyle w:val="style0"/>
        <w:tabs>
          <w:tab w:val="left" w:leader="none" w:pos="810"/>
        </w:tabs>
        <w:spacing w:lineRule="auto" w:line="283"/>
        <w:ind w:right="223"/>
        <w:rPr>
          <w:rFonts w:cstheme="minorHAnsi"/>
          <w:sz w:val="24"/>
          <w:szCs w:val="24"/>
        </w:rPr>
      </w:pPr>
    </w:p>
    <w:p>
      <w:pPr>
        <w:pStyle w:val="style0"/>
        <w:tabs>
          <w:tab w:val="left" w:leader="none" w:pos="810"/>
        </w:tabs>
        <w:spacing w:lineRule="auto" w:line="283"/>
        <w:ind w:right="223" w:firstLine="450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JOB PROFILE:</w:t>
      </w:r>
    </w:p>
    <w:p>
      <w:pPr>
        <w:pStyle w:val="style0"/>
        <w:tabs>
          <w:tab w:val="left" w:leader="none" w:pos="810"/>
        </w:tabs>
        <w:spacing w:lineRule="auto" w:line="283"/>
        <w:ind w:right="223" w:firstLine="450"/>
        <w:rPr>
          <w:rFonts w:cstheme="minorHAnsi"/>
          <w:b/>
          <w:sz w:val="24"/>
          <w:szCs w:val="24"/>
          <w:u w:val="single"/>
        </w:rPr>
      </w:pPr>
    </w:p>
    <w:p>
      <w:pPr>
        <w:pStyle w:val="style179"/>
        <w:numPr>
          <w:ilvl w:val="0"/>
          <w:numId w:val="6"/>
        </w:numPr>
        <w:tabs>
          <w:tab w:val="left" w:leader="none" w:pos="810"/>
        </w:tabs>
        <w:spacing w:lineRule="auto" w:line="283"/>
        <w:ind w:right="223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Handle Breakdown &amp; preventive maintenance</w:t>
      </w:r>
      <w:r>
        <w:rPr>
          <w:rFonts w:eastAsia="Calibri" w:cstheme="minorHAnsi"/>
          <w:sz w:val="24"/>
          <w:szCs w:val="24"/>
        </w:rPr>
        <w:t>.</w:t>
      </w:r>
      <w:r>
        <w:rPr>
          <w:rFonts w:eastAsia="Calibri" w:cstheme="minorHAnsi"/>
          <w:sz w:val="24"/>
          <w:szCs w:val="24"/>
        </w:rPr>
        <w:t xml:space="preserve"> </w:t>
      </w:r>
    </w:p>
    <w:p>
      <w:pPr>
        <w:pStyle w:val="style179"/>
        <w:numPr>
          <w:ilvl w:val="0"/>
          <w:numId w:val="6"/>
        </w:numPr>
        <w:tabs>
          <w:tab w:val="left" w:leader="none" w:pos="810"/>
        </w:tabs>
        <w:spacing w:lineRule="auto" w:line="283"/>
        <w:ind w:right="223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MIG Welding Machine (Mogara)</w:t>
      </w:r>
      <w:r>
        <w:rPr>
          <w:rFonts w:eastAsia="Calibri" w:cstheme="minorHAnsi"/>
          <w:sz w:val="24"/>
          <w:szCs w:val="24"/>
        </w:rPr>
        <w:t>, Spot</w:t>
      </w:r>
      <w:r>
        <w:rPr>
          <w:rFonts w:eastAsia="Calibri" w:cstheme="minorHAnsi"/>
          <w:sz w:val="24"/>
          <w:szCs w:val="24"/>
        </w:rPr>
        <w:t xml:space="preserve"> welding guns (Arm welder)</w:t>
      </w:r>
      <w:r>
        <w:rPr>
          <w:rFonts w:eastAsia="Calibri" w:cstheme="minorHAnsi"/>
          <w:sz w:val="24"/>
          <w:szCs w:val="24"/>
        </w:rPr>
        <w:t>, welding</w:t>
      </w:r>
      <w:r>
        <w:rPr>
          <w:rFonts w:eastAsia="Calibri" w:cstheme="minorHAnsi"/>
          <w:sz w:val="24"/>
          <w:szCs w:val="24"/>
        </w:rPr>
        <w:t xml:space="preserve"> controller</w:t>
      </w:r>
      <w:r>
        <w:rPr>
          <w:rFonts w:eastAsia="Calibri" w:cstheme="minorHAnsi"/>
          <w:sz w:val="24"/>
          <w:szCs w:val="24"/>
        </w:rPr>
        <w:t>.</w:t>
      </w:r>
    </w:p>
    <w:p>
      <w:pPr>
        <w:pStyle w:val="style179"/>
        <w:numPr>
          <w:ilvl w:val="0"/>
          <w:numId w:val="6"/>
        </w:numPr>
        <w:tabs>
          <w:tab w:val="left" w:leader="none" w:pos="810"/>
        </w:tabs>
        <w:spacing w:lineRule="auto" w:line="283"/>
        <w:ind w:right="223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Walking beam conveyor,</w:t>
      </w:r>
      <w:r>
        <w:rPr>
          <w:rFonts w:eastAsia="Calibri" w:cstheme="minorHAnsi"/>
          <w:sz w:val="24"/>
          <w:szCs w:val="24"/>
        </w:rPr>
        <w:t xml:space="preserve"> FRC</w:t>
      </w:r>
      <w:r>
        <w:rPr>
          <w:rFonts w:eastAsia="Calibri" w:cstheme="minorHAnsi"/>
          <w:sz w:val="24"/>
          <w:szCs w:val="24"/>
        </w:rPr>
        <w:t xml:space="preserve"> line, Dent Pulling </w:t>
      </w:r>
      <w:r>
        <w:rPr>
          <w:rFonts w:eastAsia="Calibri" w:cstheme="minorHAnsi"/>
          <w:sz w:val="24"/>
          <w:szCs w:val="24"/>
        </w:rPr>
        <w:t>Machine (</w:t>
      </w:r>
      <w:r>
        <w:rPr>
          <w:rFonts w:eastAsia="Calibri" w:cstheme="minorHAnsi"/>
          <w:sz w:val="24"/>
          <w:szCs w:val="24"/>
        </w:rPr>
        <w:t>Tacna</w:t>
      </w:r>
      <w:r>
        <w:rPr>
          <w:rFonts w:eastAsia="Calibri" w:cstheme="minorHAnsi"/>
          <w:sz w:val="24"/>
          <w:szCs w:val="24"/>
        </w:rPr>
        <w:t>) ,</w:t>
      </w:r>
      <w:r>
        <w:rPr>
          <w:rFonts w:eastAsia="Calibri" w:cstheme="minorHAnsi"/>
          <w:sz w:val="24"/>
          <w:szCs w:val="24"/>
        </w:rPr>
        <w:t>.</w:t>
      </w:r>
    </w:p>
    <w:p>
      <w:pPr>
        <w:pStyle w:val="style179"/>
        <w:numPr>
          <w:ilvl w:val="0"/>
          <w:numId w:val="6"/>
        </w:numPr>
        <w:tabs>
          <w:tab w:val="left" w:leader="none" w:pos="810"/>
        </w:tabs>
        <w:spacing w:lineRule="auto" w:line="283"/>
        <w:ind w:right="223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Cranes EOT and EMS (</w:t>
      </w:r>
      <w:r>
        <w:rPr>
          <w:rFonts w:eastAsia="Calibri" w:cstheme="minorHAnsi"/>
          <w:sz w:val="24"/>
          <w:szCs w:val="24"/>
        </w:rPr>
        <w:t>Electromech, Demag</w:t>
      </w:r>
      <w:r>
        <w:rPr>
          <w:rFonts w:eastAsia="Calibri" w:cstheme="minorHAnsi"/>
          <w:sz w:val="24"/>
          <w:szCs w:val="24"/>
        </w:rPr>
        <w:t>)</w:t>
      </w:r>
      <w:r>
        <w:rPr>
          <w:rFonts w:eastAsia="Calibri" w:cstheme="minorHAnsi"/>
          <w:sz w:val="24"/>
          <w:szCs w:val="24"/>
        </w:rPr>
        <w:t>.</w:t>
      </w:r>
      <w:r>
        <w:rPr>
          <w:rFonts w:eastAsia="Calibri" w:cstheme="minorHAnsi"/>
          <w:sz w:val="24"/>
          <w:szCs w:val="24"/>
        </w:rPr>
        <w:t xml:space="preserve"> </w:t>
      </w:r>
    </w:p>
    <w:p>
      <w:pPr>
        <w:pStyle w:val="style0"/>
        <w:numPr>
          <w:ilvl w:val="0"/>
          <w:numId w:val="0"/>
        </w:numPr>
        <w:tabs>
          <w:tab w:val="left" w:leader="none" w:pos="810"/>
        </w:tabs>
        <w:spacing w:lineRule="auto" w:line="283"/>
        <w:ind w:right="223"/>
        <w:rPr>
          <w:rFonts w:eastAsia="Calibri" w:cstheme="minorHAnsi"/>
          <w:sz w:val="24"/>
          <w:szCs w:val="24"/>
        </w:rPr>
      </w:pPr>
    </w:p>
    <w:p>
      <w:pPr>
        <w:pStyle w:val="style179"/>
        <w:numPr>
          <w:ilvl w:val="0"/>
          <w:numId w:val="6"/>
        </w:numPr>
        <w:tabs>
          <w:tab w:val="left" w:leader="none" w:pos="810"/>
        </w:tabs>
        <w:spacing w:lineRule="auto" w:line="283"/>
        <w:ind w:right="223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Knowledge</w:t>
      </w:r>
      <w:r>
        <w:rPr>
          <w:rFonts w:eastAsia="Calibri" w:cstheme="minorHAnsi"/>
          <w:sz w:val="24"/>
          <w:szCs w:val="24"/>
        </w:rPr>
        <w:t xml:space="preserve"> of ABB Robots (Spot Welding, Hemming)</w:t>
      </w:r>
      <w:r>
        <w:rPr>
          <w:rFonts w:eastAsia="Calibri" w:cstheme="minorHAnsi"/>
          <w:sz w:val="24"/>
          <w:szCs w:val="24"/>
        </w:rPr>
        <w:t>.</w:t>
      </w:r>
    </w:p>
    <w:p>
      <w:pPr>
        <w:pStyle w:val="style0"/>
        <w:tabs>
          <w:tab w:val="left" w:leader="none" w:pos="810"/>
        </w:tabs>
        <w:spacing w:lineRule="auto" w:line="283"/>
        <w:ind w:right="223"/>
        <w:rPr>
          <w:rFonts w:eastAsia="Calibri" w:cstheme="minorHAnsi"/>
          <w:sz w:val="24"/>
          <w:szCs w:val="24"/>
        </w:rPr>
      </w:pPr>
    </w:p>
    <w:p>
      <w:pPr>
        <w:pStyle w:val="style0"/>
        <w:tabs>
          <w:tab w:val="left" w:leader="none" w:pos="810"/>
        </w:tabs>
        <w:spacing w:lineRule="auto" w:line="283"/>
        <w:ind w:right="223" w:firstLine="450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sz w:val="24"/>
          <w:szCs w:val="24"/>
          <w:u w:val="single"/>
        </w:rPr>
        <w:t>KNOWLEDGE OF INSTRUMENTS</w:t>
      </w:r>
      <w:r>
        <w:rPr>
          <w:rFonts w:eastAsia="Calibri" w:cstheme="minorHAnsi"/>
          <w:sz w:val="24"/>
          <w:szCs w:val="24"/>
        </w:rPr>
        <w:t>:</w:t>
      </w:r>
    </w:p>
    <w:p>
      <w:pPr>
        <w:pStyle w:val="style0"/>
        <w:tabs>
          <w:tab w:val="left" w:leader="none" w:pos="810"/>
        </w:tabs>
        <w:spacing w:lineRule="auto" w:line="283"/>
        <w:ind w:right="223" w:firstLine="450"/>
        <w:rPr>
          <w:rFonts w:eastAsia="Calibri" w:cstheme="minorHAnsi"/>
          <w:sz w:val="24"/>
          <w:szCs w:val="24"/>
        </w:rPr>
      </w:pPr>
    </w:p>
    <w:p>
      <w:pPr>
        <w:pStyle w:val="style179"/>
        <w:numPr>
          <w:ilvl w:val="0"/>
          <w:numId w:val="1"/>
        </w:numPr>
        <w:tabs>
          <w:tab w:val="left" w:leader="none" w:pos="810"/>
        </w:tabs>
        <w:spacing w:lineRule="auto" w:line="283"/>
        <w:ind w:right="223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Basic measuring instruments(</w:t>
      </w:r>
      <w:r>
        <w:rPr>
          <w:rFonts w:eastAsia="Calibri" w:cstheme="minorHAnsi"/>
          <w:sz w:val="24"/>
          <w:szCs w:val="24"/>
        </w:rPr>
        <w:t>,multimeter,meggar,earth tester</w:t>
      </w:r>
      <w:r>
        <w:rPr>
          <w:rFonts w:eastAsia="Calibri" w:cstheme="minorHAnsi"/>
          <w:sz w:val="24"/>
          <w:szCs w:val="24"/>
        </w:rPr>
        <w:t>)</w:t>
      </w:r>
    </w:p>
    <w:p>
      <w:pPr>
        <w:pStyle w:val="style0"/>
        <w:tabs>
          <w:tab w:val="left" w:leader="none" w:pos="810"/>
        </w:tabs>
        <w:spacing w:lineRule="auto" w:line="283"/>
        <w:ind w:right="223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  </w:t>
      </w:r>
    </w:p>
    <w:p>
      <w:pPr>
        <w:pStyle w:val="style0"/>
        <w:tabs>
          <w:tab w:val="left" w:leader="none" w:pos="810"/>
        </w:tabs>
        <w:spacing w:lineRule="auto" w:line="283"/>
        <w:ind w:right="223" w:firstLine="450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sz w:val="24"/>
          <w:szCs w:val="24"/>
          <w:u w:val="single"/>
        </w:rPr>
        <w:t>PERSONAL STRENGTH</w:t>
      </w:r>
      <w:r>
        <w:rPr>
          <w:rFonts w:eastAsia="Calibri" w:cstheme="minorHAnsi"/>
          <w:b/>
          <w:sz w:val="24"/>
          <w:szCs w:val="24"/>
          <w:u w:val="single"/>
        </w:rPr>
        <w:t>:</w:t>
      </w:r>
    </w:p>
    <w:p>
      <w:pPr>
        <w:pStyle w:val="style0"/>
        <w:tabs>
          <w:tab w:val="left" w:leader="none" w:pos="810"/>
        </w:tabs>
        <w:spacing w:lineRule="auto" w:line="283"/>
        <w:ind w:right="223" w:firstLine="450"/>
        <w:rPr>
          <w:rFonts w:eastAsia="Calibri" w:cstheme="minorHAnsi"/>
          <w:sz w:val="24"/>
          <w:szCs w:val="24"/>
        </w:rPr>
      </w:pPr>
    </w:p>
    <w:p>
      <w:pPr>
        <w:pStyle w:val="style179"/>
        <w:numPr>
          <w:ilvl w:val="0"/>
          <w:numId w:val="1"/>
        </w:numPr>
        <w:tabs>
          <w:tab w:val="left" w:leader="none" w:pos="810"/>
        </w:tabs>
        <w:spacing w:lineRule="auto" w:line="283"/>
        <w:ind w:right="223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Good in trouble shooting, acknowledge the problem and solving machine breakdowns.</w:t>
      </w:r>
    </w:p>
    <w:p>
      <w:pPr>
        <w:pStyle w:val="style179"/>
        <w:numPr>
          <w:ilvl w:val="0"/>
          <w:numId w:val="1"/>
        </w:numPr>
        <w:tabs>
          <w:tab w:val="left" w:leader="none" w:pos="810"/>
        </w:tabs>
        <w:spacing w:lineRule="auto" w:line="283"/>
        <w:ind w:right="223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Able to analyze repetitive problems and suggest </w:t>
      </w:r>
      <w:r>
        <w:rPr>
          <w:rFonts w:eastAsia="Calibri" w:cstheme="minorHAnsi"/>
          <w:sz w:val="24"/>
          <w:szCs w:val="24"/>
        </w:rPr>
        <w:t>permanent solutions</w:t>
      </w:r>
      <w:r>
        <w:rPr>
          <w:rFonts w:eastAsia="Calibri" w:cstheme="minorHAnsi"/>
          <w:sz w:val="24"/>
          <w:szCs w:val="24"/>
        </w:rPr>
        <w:t xml:space="preserve"> for them.</w:t>
      </w:r>
    </w:p>
    <w:p>
      <w:pPr>
        <w:pStyle w:val="style179"/>
        <w:numPr>
          <w:ilvl w:val="0"/>
          <w:numId w:val="1"/>
        </w:numPr>
        <w:tabs>
          <w:tab w:val="left" w:leader="none" w:pos="810"/>
        </w:tabs>
        <w:spacing w:lineRule="auto" w:line="283"/>
        <w:ind w:right="223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Able to attend breakdown maintenance as well as preventive maintenance related to electrical or best of my knowledge.</w:t>
      </w:r>
    </w:p>
    <w:p>
      <w:pPr>
        <w:pStyle w:val="style179"/>
        <w:numPr>
          <w:ilvl w:val="0"/>
          <w:numId w:val="1"/>
        </w:numPr>
        <w:tabs>
          <w:tab w:val="left" w:leader="none" w:pos="810"/>
        </w:tabs>
        <w:spacing w:lineRule="auto" w:line="283"/>
        <w:ind w:right="223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Knowledge of KAIZEN, LOTO, ESMS, TPM, 5‘s.</w:t>
      </w:r>
    </w:p>
    <w:p>
      <w:pPr>
        <w:pStyle w:val="style0"/>
        <w:spacing w:before="11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ab/>
      </w:r>
    </w:p>
    <w:p>
      <w:pPr>
        <w:pStyle w:val="style66"/>
        <w:ind w:right="5683" w:firstLine="28"/>
        <w:rPr>
          <w:rFonts w:asciiTheme="minorHAnsi" w:hAnsiTheme="minorHAnsi" w:cstheme="minorHAnsi"/>
          <w:sz w:val="24"/>
          <w:szCs w:val="24"/>
          <w:u w:val="single"/>
        </w:rPr>
      </w:pPr>
    </w:p>
    <w:p>
      <w:pPr>
        <w:pStyle w:val="style66"/>
        <w:ind w:right="5683" w:firstLine="28"/>
        <w:rPr>
          <w:rFonts w:asciiTheme="minorHAnsi" w:hAnsiTheme="minorHAnsi" w:cstheme="minorHAnsi"/>
          <w:b w:val="false"/>
          <w:bCs w:val="false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  <w:u w:val="single"/>
        </w:rPr>
        <w:t xml:space="preserve">EDUCATIONAL </w:t>
      </w:r>
      <w:r>
        <w:rPr>
          <w:rFonts w:asciiTheme="minorHAnsi" w:hAnsiTheme="minorHAnsi" w:cstheme="minorHAnsi"/>
          <w:spacing w:val="5"/>
          <w:sz w:val="24"/>
          <w:szCs w:val="24"/>
          <w:u w:val="single"/>
        </w:rPr>
        <w:t>QUALIFICATION</w:t>
      </w:r>
      <w:r>
        <w:rPr>
          <w:rFonts w:asciiTheme="minorHAnsi" w:hAnsiTheme="minorHAnsi" w:cstheme="minorHAnsi"/>
          <w:sz w:val="24"/>
          <w:szCs w:val="24"/>
        </w:rPr>
        <w:t>:</w:t>
      </w:r>
    </w:p>
    <w:p>
      <w:pPr>
        <w:pStyle w:val="style0"/>
        <w:spacing w:before="5"/>
        <w:rPr>
          <w:rFonts w:eastAsia="Calibri" w:cstheme="minorHAnsi"/>
          <w:b/>
          <w:bCs/>
          <w:sz w:val="24"/>
          <w:szCs w:val="24"/>
        </w:rPr>
      </w:pPr>
    </w:p>
    <w:p>
      <w:pPr>
        <w:pStyle w:val="style179"/>
        <w:numPr>
          <w:ilvl w:val="0"/>
          <w:numId w:val="8"/>
        </w:numPr>
        <w:tabs>
          <w:tab w:val="left" w:leader="none" w:pos="1124"/>
        </w:tabs>
        <w:ind w:firstLine="350"/>
        <w:rPr>
          <w:rFonts w:eastAsia="Calibri"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High </w:t>
      </w:r>
      <w:r>
        <w:rPr>
          <w:rFonts w:cstheme="minorHAnsi"/>
          <w:sz w:val="24"/>
          <w:szCs w:val="24"/>
        </w:rPr>
        <w:t>school from U.K. Board in the year 2010</w:t>
      </w:r>
      <w:r>
        <w:rPr>
          <w:rFonts w:cstheme="minorHAnsi"/>
          <w:sz w:val="24"/>
          <w:szCs w:val="24"/>
        </w:rPr>
        <w:t xml:space="preserve"> with </w:t>
      </w:r>
      <w:r>
        <w:rPr>
          <w:rFonts w:cstheme="minorHAnsi"/>
          <w:sz w:val="24"/>
          <w:szCs w:val="24"/>
        </w:rPr>
        <w:t>1</w:t>
      </w:r>
      <w:r>
        <w:rPr>
          <w:rFonts w:cstheme="minorHAnsi"/>
          <w:position w:val="10"/>
          <w:sz w:val="24"/>
          <w:szCs w:val="24"/>
        </w:rPr>
        <w:t>st</w:t>
      </w:r>
      <w:r>
        <w:rPr>
          <w:rFonts w:cstheme="minorHAnsi"/>
          <w:position w:val="10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Division</w:t>
      </w:r>
      <w:r>
        <w:rPr>
          <w:rFonts w:cstheme="minorHAnsi"/>
          <w:spacing w:val="14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(62.8</w:t>
      </w:r>
      <w:r>
        <w:rPr>
          <w:rFonts w:cstheme="minorHAnsi"/>
          <w:sz w:val="24"/>
          <w:szCs w:val="24"/>
        </w:rPr>
        <w:t>%).</w:t>
      </w:r>
    </w:p>
    <w:p>
      <w:pPr>
        <w:pStyle w:val="style179"/>
        <w:numPr>
          <w:ilvl w:val="0"/>
          <w:numId w:val="8"/>
        </w:numPr>
        <w:tabs>
          <w:tab w:val="left" w:leader="none" w:pos="1124"/>
        </w:tabs>
        <w:spacing w:before="20" w:lineRule="auto" w:line="451"/>
        <w:ind w:right="2007" w:firstLine="350"/>
        <w:rPr>
          <w:rFonts w:eastAsia="Calibri"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Intermediate </w:t>
      </w:r>
      <w:r>
        <w:rPr>
          <w:rFonts w:cstheme="minorHAnsi"/>
          <w:sz w:val="24"/>
          <w:szCs w:val="24"/>
        </w:rPr>
        <w:t>from U.K. Board in the year 2012</w:t>
      </w:r>
      <w:r>
        <w:rPr>
          <w:rFonts w:cstheme="minorHAnsi"/>
          <w:sz w:val="24"/>
          <w:szCs w:val="24"/>
        </w:rPr>
        <w:t xml:space="preserve"> with </w:t>
      </w:r>
      <w:r>
        <w:rPr>
          <w:rFonts w:cstheme="minorHAnsi"/>
          <w:sz w:val="24"/>
          <w:szCs w:val="24"/>
        </w:rPr>
        <w:t>2</w:t>
      </w:r>
      <w:r>
        <w:rPr>
          <w:rFonts w:cstheme="minorHAnsi"/>
          <w:position w:val="10"/>
          <w:sz w:val="24"/>
          <w:szCs w:val="24"/>
        </w:rPr>
        <w:t>nd</w:t>
      </w:r>
      <w:r>
        <w:rPr>
          <w:rFonts w:cstheme="minorHAnsi"/>
          <w:position w:val="10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Division</w:t>
      </w:r>
      <w:r>
        <w:rPr>
          <w:rFonts w:cstheme="minorHAnsi"/>
          <w:spacing w:val="14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(59.4</w:t>
      </w:r>
      <w:r>
        <w:rPr>
          <w:rFonts w:cstheme="minorHAnsi"/>
          <w:sz w:val="24"/>
          <w:szCs w:val="24"/>
        </w:rPr>
        <w:t>%).</w:t>
      </w:r>
      <w:r>
        <w:rPr>
          <w:rFonts w:cstheme="minorHAnsi"/>
          <w:w w:val="101"/>
          <w:sz w:val="24"/>
          <w:szCs w:val="24"/>
        </w:rPr>
        <w:t xml:space="preserve"> </w:t>
      </w:r>
    </w:p>
    <w:p>
      <w:pPr>
        <w:pStyle w:val="style0"/>
        <w:tabs>
          <w:tab w:val="left" w:leader="none" w:pos="1124"/>
        </w:tabs>
        <w:spacing w:before="20" w:lineRule="auto" w:line="451"/>
        <w:ind w:left="422" w:right="2007"/>
        <w:rPr>
          <w:rFonts w:eastAsia="Calibri" w:cstheme="minorHAnsi"/>
          <w:sz w:val="24"/>
          <w:szCs w:val="24"/>
        </w:rPr>
      </w:pPr>
      <w:r>
        <w:rPr>
          <w:rFonts w:cstheme="minorHAnsi"/>
          <w:b/>
          <w:sz w:val="24"/>
          <w:szCs w:val="24"/>
          <w:u w:val="single"/>
        </w:rPr>
        <w:t>TECHNICAL QUALIFICATION</w:t>
      </w:r>
      <w:r>
        <w:rPr>
          <w:rFonts w:cstheme="minorHAnsi"/>
          <w:b/>
          <w:sz w:val="24"/>
          <w:szCs w:val="24"/>
        </w:rPr>
        <w:t>:</w:t>
      </w:r>
    </w:p>
    <w:p>
      <w:pPr>
        <w:pStyle w:val="style179"/>
        <w:tabs>
          <w:tab w:val="left" w:leader="none" w:pos="1124"/>
        </w:tabs>
        <w:spacing w:before="34"/>
        <w:ind w:left="1123" w:right="223"/>
        <w:rPr>
          <w:rFonts w:eastAsia="Calibri" w:cstheme="minorHAnsi"/>
          <w:b/>
          <w:sz w:val="24"/>
          <w:szCs w:val="24"/>
        </w:rPr>
      </w:pPr>
    </w:p>
    <w:p>
      <w:pPr>
        <w:pStyle w:val="style0"/>
        <w:rPr>
          <w:rFonts w:eastAsia="Calibri" w:cstheme="minorHAnsi"/>
          <w:b/>
          <w:bCs/>
          <w:sz w:val="24"/>
          <w:szCs w:val="24"/>
        </w:rPr>
      </w:pPr>
    </w:p>
    <w:tbl>
      <w:tblPr>
        <w:tblW w:w="9324" w:type="dxa"/>
        <w:tblInd w:w="3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1"/>
        <w:gridCol w:w="2243"/>
        <w:gridCol w:w="2340"/>
        <w:gridCol w:w="1530"/>
        <w:gridCol w:w="1440"/>
      </w:tblGrid>
      <w:tr>
        <w:trPr>
          <w:trHeight w:val="321" w:hRule="exact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</w:tcPr>
          <w:p>
            <w:pPr>
              <w:pStyle w:val="style4097"/>
              <w:spacing w:before="1"/>
              <w:ind w:left="10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Examination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</w:tcPr>
          <w:p>
            <w:pPr>
              <w:pStyle w:val="style4097"/>
              <w:spacing w:before="1"/>
              <w:ind w:left="139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College</w:t>
            </w:r>
            <w:r>
              <w:rPr>
                <w:rFonts w:cstheme="minorHAnsi"/>
                <w:b/>
                <w:spacing w:val="21"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name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</w:tcPr>
          <w:p>
            <w:pPr>
              <w:pStyle w:val="style4097"/>
              <w:spacing w:before="1"/>
              <w:ind w:right="831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BOARD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</w:tcPr>
          <w:p>
            <w:pPr>
              <w:pStyle w:val="style4097"/>
              <w:spacing w:before="1"/>
              <w:ind w:left="275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Year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</w:tcPr>
          <w:p>
            <w:pPr>
              <w:pStyle w:val="style4097"/>
              <w:spacing w:before="1"/>
              <w:ind w:left="10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Percentage</w:t>
            </w:r>
          </w:p>
        </w:tc>
      </w:tr>
      <w:tr>
        <w:tblPrEx/>
        <w:trPr>
          <w:trHeight w:val="247" w:hRule="exact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</w:tcPr>
          <w:p>
            <w:pPr>
              <w:pStyle w:val="style4097"/>
              <w:spacing w:lineRule="exact" w:line="233"/>
              <w:ind w:left="10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cstheme="minorHAnsi"/>
                <w:w w:val="104"/>
                <w:sz w:val="24"/>
                <w:szCs w:val="24"/>
              </w:rPr>
              <w:t>1</w:t>
            </w:r>
            <w:r>
              <w:rPr>
                <w:rFonts w:cstheme="minorHAnsi"/>
                <w:w w:val="104"/>
                <w:sz w:val="24"/>
                <w:szCs w:val="24"/>
                <w:vertAlign w:val="superscript"/>
              </w:rPr>
              <w:t>st</w:t>
            </w:r>
            <w:r>
              <w:rPr>
                <w:rFonts w:cstheme="minorHAnsi"/>
                <w:w w:val="104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1"/>
                <w:w w:val="104"/>
                <w:position w:val="10"/>
                <w:sz w:val="24"/>
                <w:szCs w:val="24"/>
              </w:rPr>
              <w:t xml:space="preserve"> </w:t>
            </w:r>
            <w:r>
              <w:rPr>
                <w:rFonts w:cstheme="minorHAnsi"/>
                <w:w w:val="104"/>
                <w:sz w:val="24"/>
                <w:szCs w:val="24"/>
              </w:rPr>
              <w:t>sem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</w:tcPr>
          <w:p>
            <w:pPr>
              <w:pStyle w:val="style4097"/>
              <w:spacing w:before="1"/>
              <w:ind w:left="98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Govt. polytechnic </w:t>
            </w:r>
            <w:r>
              <w:rPr>
                <w:rFonts w:cstheme="minorHAnsi"/>
                <w:sz w:val="24"/>
                <w:szCs w:val="24"/>
              </w:rPr>
              <w:t>Nainital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</w:tcPr>
          <w:p>
            <w:pPr>
              <w:pStyle w:val="style4097"/>
              <w:spacing w:before="1"/>
              <w:ind w:right="805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U.B.T.E.R.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</w:tcPr>
          <w:p>
            <w:pPr>
              <w:pStyle w:val="style4097"/>
              <w:spacing w:before="1"/>
              <w:ind w:left="10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2013-</w:t>
            </w:r>
            <w:r>
              <w:rPr>
                <w:rFonts w:cstheme="minorHAnsi"/>
                <w:b/>
                <w:sz w:val="24"/>
                <w:szCs w:val="24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</w:tcPr>
          <w:p>
            <w:pPr>
              <w:pStyle w:val="style4097"/>
              <w:spacing w:before="1"/>
              <w:ind w:left="10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76.3</w:t>
            </w:r>
            <w:r>
              <w:rPr>
                <w:rFonts w:cstheme="minorHAnsi"/>
                <w:sz w:val="24"/>
                <w:szCs w:val="24"/>
              </w:rPr>
              <w:t>%</w:t>
            </w:r>
          </w:p>
        </w:tc>
      </w:tr>
      <w:tr>
        <w:tblPrEx/>
        <w:trPr>
          <w:trHeight w:val="247" w:hRule="exact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</w:tcPr>
          <w:p>
            <w:pPr>
              <w:pStyle w:val="style4097"/>
              <w:spacing w:lineRule="exact" w:line="233"/>
              <w:ind w:left="10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cstheme="minorHAnsi"/>
                <w:w w:val="104"/>
                <w:sz w:val="24"/>
                <w:szCs w:val="24"/>
              </w:rPr>
              <w:t>2</w:t>
            </w:r>
            <w:r>
              <w:rPr>
                <w:rFonts w:cstheme="minorHAnsi"/>
                <w:w w:val="104"/>
                <w:sz w:val="24"/>
                <w:szCs w:val="24"/>
                <w:vertAlign w:val="superscript"/>
              </w:rPr>
              <w:t>nd</w:t>
            </w:r>
            <w:r>
              <w:rPr>
                <w:rFonts w:cstheme="minorHAnsi"/>
                <w:w w:val="104"/>
                <w:sz w:val="24"/>
                <w:szCs w:val="24"/>
              </w:rPr>
              <w:t xml:space="preserve"> </w:t>
            </w:r>
            <w:r>
              <w:rPr>
                <w:rFonts w:cstheme="minorHAnsi"/>
                <w:w w:val="104"/>
                <w:position w:val="10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1"/>
                <w:w w:val="104"/>
                <w:position w:val="10"/>
                <w:sz w:val="24"/>
                <w:szCs w:val="24"/>
              </w:rPr>
              <w:t xml:space="preserve"> </w:t>
            </w:r>
            <w:r>
              <w:rPr>
                <w:rFonts w:cstheme="minorHAnsi"/>
                <w:w w:val="104"/>
                <w:sz w:val="24"/>
                <w:szCs w:val="24"/>
              </w:rPr>
              <w:t>sem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</w:tcPr>
          <w:p>
            <w:pPr>
              <w:pStyle w:val="style4097"/>
              <w:spacing w:before="1"/>
              <w:ind w:left="98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Govt. polytechnic </w:t>
            </w:r>
            <w:r>
              <w:rPr>
                <w:rFonts w:cstheme="minorHAnsi"/>
                <w:sz w:val="24"/>
                <w:szCs w:val="24"/>
              </w:rPr>
              <w:t>Nainital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</w:tcPr>
          <w:p>
            <w:pPr>
              <w:pStyle w:val="style4097"/>
              <w:spacing w:before="1"/>
              <w:ind w:right="805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U.B.T.E.R.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</w:tcPr>
          <w:p>
            <w:pPr>
              <w:pStyle w:val="style4097"/>
              <w:spacing w:before="1"/>
              <w:ind w:left="10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201</w:t>
            </w:r>
            <w:r>
              <w:rPr>
                <w:rFonts w:cstheme="minorHAnsi"/>
                <w:b/>
                <w:sz w:val="24"/>
                <w:szCs w:val="24"/>
              </w:rPr>
              <w:t>3-2014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</w:tcPr>
          <w:p>
            <w:pPr>
              <w:pStyle w:val="style4097"/>
              <w:spacing w:before="1"/>
              <w:ind w:left="10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78.7</w:t>
            </w:r>
            <w:r>
              <w:rPr>
                <w:rFonts w:cstheme="minorHAnsi"/>
                <w:sz w:val="24"/>
                <w:szCs w:val="24"/>
              </w:rPr>
              <w:t>%</w:t>
            </w:r>
          </w:p>
        </w:tc>
      </w:tr>
      <w:tr>
        <w:tblPrEx/>
        <w:trPr>
          <w:trHeight w:val="247" w:hRule="exact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</w:tcPr>
          <w:p>
            <w:pPr>
              <w:pStyle w:val="style4097"/>
              <w:spacing w:lineRule="exact" w:line="233"/>
              <w:ind w:left="10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cstheme="minorHAnsi"/>
                <w:w w:val="104"/>
                <w:sz w:val="24"/>
                <w:szCs w:val="24"/>
              </w:rPr>
              <w:t>3</w:t>
            </w:r>
            <w:r>
              <w:rPr>
                <w:rFonts w:cstheme="minorHAnsi"/>
                <w:w w:val="104"/>
                <w:position w:val="10"/>
                <w:sz w:val="24"/>
                <w:szCs w:val="24"/>
              </w:rPr>
              <w:t xml:space="preserve">rd </w:t>
            </w:r>
            <w:r>
              <w:rPr>
                <w:rFonts w:cstheme="minorHAnsi"/>
                <w:spacing w:val="1"/>
                <w:w w:val="104"/>
                <w:position w:val="10"/>
                <w:sz w:val="24"/>
                <w:szCs w:val="24"/>
              </w:rPr>
              <w:t xml:space="preserve"> </w:t>
            </w:r>
            <w:r>
              <w:rPr>
                <w:rFonts w:cstheme="minorHAnsi"/>
                <w:w w:val="104"/>
                <w:sz w:val="24"/>
                <w:szCs w:val="24"/>
              </w:rPr>
              <w:t>sem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</w:tcPr>
          <w:p>
            <w:pPr>
              <w:pStyle w:val="style4097"/>
              <w:spacing w:before="1"/>
              <w:ind w:left="98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Govt. polytechnic </w:t>
            </w:r>
            <w:r>
              <w:rPr>
                <w:rFonts w:cstheme="minorHAnsi"/>
                <w:sz w:val="24"/>
                <w:szCs w:val="24"/>
              </w:rPr>
              <w:t>Nainital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</w:tcPr>
          <w:p>
            <w:pPr>
              <w:pStyle w:val="style4097"/>
              <w:spacing w:before="1"/>
              <w:ind w:right="805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U.B.T.E.R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</w:tcPr>
          <w:p>
            <w:pPr>
              <w:pStyle w:val="style4097"/>
              <w:spacing w:before="1"/>
              <w:ind w:left="10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201</w:t>
            </w:r>
            <w:r>
              <w:rPr>
                <w:rFonts w:cstheme="minorHAnsi"/>
                <w:b/>
                <w:sz w:val="24"/>
                <w:szCs w:val="24"/>
              </w:rPr>
              <w:t>4-2015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</w:tcPr>
          <w:p>
            <w:pPr>
              <w:pStyle w:val="style4097"/>
              <w:spacing w:before="1"/>
              <w:ind w:left="10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83.4%</w:t>
            </w:r>
          </w:p>
        </w:tc>
      </w:tr>
      <w:tr>
        <w:tblPrEx/>
        <w:trPr>
          <w:trHeight w:val="248" w:hRule="exact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</w:tcPr>
          <w:p>
            <w:pPr>
              <w:pStyle w:val="style4097"/>
              <w:spacing w:lineRule="exact" w:line="233"/>
              <w:ind w:left="10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cstheme="minorHAnsi"/>
                <w:w w:val="104"/>
                <w:sz w:val="24"/>
                <w:szCs w:val="24"/>
              </w:rPr>
              <w:t>4</w:t>
            </w:r>
            <w:r>
              <w:rPr>
                <w:rFonts w:cstheme="minorHAnsi"/>
                <w:w w:val="104"/>
                <w:sz w:val="24"/>
                <w:szCs w:val="24"/>
                <w:vertAlign w:val="superscript"/>
              </w:rPr>
              <w:t>th</w:t>
            </w:r>
            <w:r>
              <w:rPr>
                <w:rFonts w:cstheme="minorHAnsi"/>
                <w:w w:val="104"/>
                <w:sz w:val="24"/>
                <w:szCs w:val="24"/>
              </w:rPr>
              <w:t xml:space="preserve"> </w:t>
            </w:r>
            <w:r>
              <w:rPr>
                <w:rFonts w:cstheme="minorHAnsi"/>
                <w:w w:val="104"/>
                <w:position w:val="10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1"/>
                <w:w w:val="104"/>
                <w:position w:val="10"/>
                <w:sz w:val="24"/>
                <w:szCs w:val="24"/>
              </w:rPr>
              <w:t xml:space="preserve"> </w:t>
            </w:r>
            <w:r>
              <w:rPr>
                <w:rFonts w:cstheme="minorHAnsi"/>
                <w:w w:val="104"/>
                <w:sz w:val="24"/>
                <w:szCs w:val="24"/>
              </w:rPr>
              <w:t>sem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</w:tcPr>
          <w:p>
            <w:pPr>
              <w:pStyle w:val="style4097"/>
              <w:spacing w:before="1"/>
              <w:ind w:left="98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Govt. polytechnic </w:t>
            </w:r>
            <w:r>
              <w:rPr>
                <w:rFonts w:cstheme="minorHAnsi"/>
                <w:sz w:val="24"/>
                <w:szCs w:val="24"/>
              </w:rPr>
              <w:t>Nainital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</w:tcPr>
          <w:p>
            <w:pPr>
              <w:pStyle w:val="style4097"/>
              <w:spacing w:before="1"/>
              <w:ind w:right="805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U.B.T.E.R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</w:tcPr>
          <w:p>
            <w:pPr>
              <w:pStyle w:val="style4097"/>
              <w:spacing w:before="1"/>
              <w:ind w:left="10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201</w:t>
            </w:r>
            <w:r>
              <w:rPr>
                <w:rFonts w:cstheme="minorHAnsi"/>
                <w:b/>
                <w:sz w:val="24"/>
                <w:szCs w:val="24"/>
              </w:rPr>
              <w:t>4-2015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</w:tcPr>
          <w:p>
            <w:pPr>
              <w:pStyle w:val="style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74.1%</w:t>
            </w:r>
          </w:p>
        </w:tc>
      </w:tr>
      <w:tr>
        <w:tblPrEx/>
        <w:trPr>
          <w:trHeight w:val="248" w:hRule="exact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</w:tcPr>
          <w:p>
            <w:pPr>
              <w:pStyle w:val="style4097"/>
              <w:spacing w:lineRule="exact" w:line="233"/>
              <w:ind w:left="100"/>
              <w:jc w:val="center"/>
              <w:rPr>
                <w:rFonts w:cstheme="minorHAnsi"/>
                <w:w w:val="104"/>
                <w:sz w:val="24"/>
                <w:szCs w:val="24"/>
              </w:rPr>
            </w:pPr>
            <w:r>
              <w:rPr>
                <w:rFonts w:cstheme="minorHAnsi"/>
                <w:w w:val="104"/>
                <w:sz w:val="24"/>
                <w:szCs w:val="24"/>
              </w:rPr>
              <w:t>5</w:t>
            </w:r>
            <w:r>
              <w:rPr>
                <w:rFonts w:cstheme="minorHAnsi"/>
                <w:w w:val="104"/>
                <w:sz w:val="24"/>
                <w:szCs w:val="24"/>
                <w:vertAlign w:val="superscript"/>
              </w:rPr>
              <w:t>th</w:t>
            </w:r>
            <w:r>
              <w:rPr>
                <w:rFonts w:cstheme="minorHAnsi"/>
                <w:w w:val="104"/>
                <w:sz w:val="24"/>
                <w:szCs w:val="24"/>
              </w:rPr>
              <w:t xml:space="preserve"> </w:t>
            </w:r>
            <w:r>
              <w:rPr>
                <w:rFonts w:cstheme="minorHAnsi"/>
                <w:w w:val="104"/>
                <w:sz w:val="24"/>
                <w:szCs w:val="24"/>
              </w:rPr>
              <w:t>sem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</w:tcPr>
          <w:p>
            <w:pPr>
              <w:pStyle w:val="style4097"/>
              <w:spacing w:before="1"/>
              <w:ind w:left="98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Govt. polytechnic </w:t>
            </w:r>
            <w:r>
              <w:rPr>
                <w:rFonts w:cstheme="minorHAnsi"/>
                <w:sz w:val="24"/>
                <w:szCs w:val="24"/>
              </w:rPr>
              <w:t>Nainital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</w:tcPr>
          <w:p>
            <w:pPr>
              <w:pStyle w:val="style4097"/>
              <w:spacing w:before="1"/>
              <w:ind w:right="805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U.B.T.E.R.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</w:tcPr>
          <w:p>
            <w:pPr>
              <w:pStyle w:val="style4097"/>
              <w:spacing w:before="1"/>
              <w:ind w:left="100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2015-2016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FitText w:val="false"/>
          </w:tcPr>
          <w:p>
            <w:pPr>
              <w:pStyle w:val="style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86.6</w:t>
            </w:r>
            <w:r>
              <w:rPr>
                <w:rFonts w:cstheme="minorHAnsi"/>
                <w:sz w:val="24"/>
                <w:szCs w:val="24"/>
              </w:rPr>
              <w:t>%</w:t>
            </w:r>
          </w:p>
        </w:tc>
      </w:tr>
      <w:tr>
        <w:tblPrEx/>
        <w:trPr>
          <w:trHeight w:val="248" w:hRule="exact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FitText w:val="false"/>
          </w:tcPr>
          <w:p>
            <w:pPr>
              <w:pStyle w:val="style4097"/>
              <w:spacing w:lineRule="exact" w:line="233"/>
              <w:ind w:left="100"/>
              <w:jc w:val="center"/>
              <w:rPr>
                <w:rFonts w:cstheme="minorHAnsi"/>
                <w:w w:val="104"/>
                <w:sz w:val="24"/>
                <w:szCs w:val="24"/>
              </w:rPr>
            </w:pPr>
            <w:r>
              <w:rPr>
                <w:rFonts w:cstheme="minorHAnsi"/>
                <w:w w:val="104"/>
                <w:sz w:val="24"/>
                <w:szCs w:val="24"/>
              </w:rPr>
              <w:t>6</w:t>
            </w:r>
            <w:r>
              <w:rPr>
                <w:rFonts w:cstheme="minorHAnsi"/>
                <w:w w:val="104"/>
                <w:sz w:val="24"/>
                <w:szCs w:val="24"/>
                <w:vertAlign w:val="superscript"/>
              </w:rPr>
              <w:t>th</w:t>
            </w:r>
            <w:r>
              <w:rPr>
                <w:rFonts w:cstheme="minorHAnsi"/>
                <w:w w:val="104"/>
                <w:sz w:val="24"/>
                <w:szCs w:val="24"/>
              </w:rPr>
              <w:t xml:space="preserve"> </w:t>
            </w:r>
            <w:r>
              <w:rPr>
                <w:rFonts w:cstheme="minorHAnsi"/>
                <w:w w:val="104"/>
                <w:sz w:val="24"/>
                <w:szCs w:val="24"/>
              </w:rPr>
              <w:t>sem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FitText w:val="false"/>
          </w:tcPr>
          <w:p>
            <w:pPr>
              <w:pStyle w:val="style4097"/>
              <w:spacing w:before="1"/>
              <w:ind w:left="98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Govt. polytechnic </w:t>
            </w:r>
            <w:r>
              <w:rPr>
                <w:rFonts w:cstheme="minorHAnsi"/>
                <w:sz w:val="24"/>
                <w:szCs w:val="24"/>
              </w:rPr>
              <w:t>Nainital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FitText w:val="false"/>
          </w:tcPr>
          <w:p>
            <w:pPr>
              <w:pStyle w:val="style4097"/>
              <w:spacing w:before="1"/>
              <w:ind w:right="805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U.B.T.E.R.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FitText w:val="false"/>
          </w:tcPr>
          <w:p>
            <w:pPr>
              <w:pStyle w:val="style4097"/>
              <w:spacing w:before="1"/>
              <w:ind w:left="100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2015-2016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FitText w:val="false"/>
          </w:tcPr>
          <w:p>
            <w:pPr>
              <w:pStyle w:val="style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88.5</w:t>
            </w:r>
            <w:r>
              <w:rPr>
                <w:rFonts w:cstheme="minorHAnsi"/>
                <w:sz w:val="24"/>
                <w:szCs w:val="24"/>
              </w:rPr>
              <w:t>%</w:t>
            </w:r>
          </w:p>
        </w:tc>
      </w:tr>
    </w:tbl>
    <w:p>
      <w:pPr>
        <w:pStyle w:val="style0"/>
        <w:spacing w:before="11"/>
        <w:jc w:val="center"/>
        <w:rPr>
          <w:rFonts w:eastAsia="Calibri" w:cstheme="minorHAnsi"/>
          <w:b/>
          <w:bCs/>
          <w:sz w:val="24"/>
          <w:szCs w:val="24"/>
        </w:rPr>
      </w:pPr>
    </w:p>
    <w:p>
      <w:pPr>
        <w:pStyle w:val="style66"/>
        <w:spacing w:lineRule="auto" w:line="444"/>
        <w:ind w:right="223" w:firstLine="28"/>
        <w:rPr>
          <w:rFonts w:asciiTheme="minorHAnsi" w:hAnsiTheme="minorHAnsi" w:cstheme="minorHAnsi"/>
          <w:spacing w:val="6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  <w:u w:val="single"/>
        </w:rPr>
        <w:t>INDUSTRIAL</w:t>
      </w:r>
      <w:r>
        <w:rPr>
          <w:rFonts w:asciiTheme="minorHAnsi" w:hAnsiTheme="minorHAnsi" w:cstheme="minorHAnsi"/>
          <w:spacing w:val="9"/>
          <w:sz w:val="24"/>
          <w:szCs w:val="24"/>
          <w:u w:val="single"/>
        </w:rPr>
        <w:t xml:space="preserve"> </w:t>
      </w:r>
      <w:r>
        <w:rPr>
          <w:rFonts w:asciiTheme="minorHAnsi" w:hAnsiTheme="minorHAnsi" w:cstheme="minorHAnsi"/>
          <w:sz w:val="24"/>
          <w:szCs w:val="24"/>
          <w:u w:val="single"/>
        </w:rPr>
        <w:t>TRAINING</w:t>
      </w:r>
      <w:r>
        <w:rPr>
          <w:rFonts w:asciiTheme="minorHAnsi" w:hAnsiTheme="minorHAnsi" w:cstheme="minorHAnsi"/>
          <w:sz w:val="24"/>
          <w:szCs w:val="24"/>
        </w:rPr>
        <w:t>:</w:t>
      </w:r>
      <w:r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</w:p>
    <w:p>
      <w:pPr>
        <w:pStyle w:val="style66"/>
        <w:numPr>
          <w:ilvl w:val="0"/>
          <w:numId w:val="7"/>
        </w:numPr>
        <w:spacing w:lineRule="auto" w:line="444"/>
        <w:ind w:right="22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One</w:t>
      </w:r>
      <w:r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month</w:t>
      </w:r>
      <w:r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Industrial Training from </w:t>
      </w:r>
      <w:r>
        <w:rPr>
          <w:rFonts w:asciiTheme="minorHAnsi" w:hAnsiTheme="minorHAnsi" w:cstheme="minorHAnsi"/>
          <w:sz w:val="24"/>
          <w:szCs w:val="24"/>
        </w:rPr>
        <w:t>NHPC,</w:t>
      </w:r>
      <w:r>
        <w:rPr>
          <w:rFonts w:asciiTheme="minorHAnsi" w:hAnsiTheme="minorHAnsi" w:cstheme="minorHAnsi"/>
          <w:sz w:val="24"/>
          <w:szCs w:val="24"/>
        </w:rPr>
        <w:t xml:space="preserve"> Bnabasa (Diesel Power House</w:t>
      </w:r>
      <w:r>
        <w:rPr>
          <w:rFonts w:asciiTheme="minorHAnsi" w:hAnsiTheme="minorHAnsi" w:cstheme="minorHAnsi"/>
          <w:sz w:val="24"/>
          <w:szCs w:val="24"/>
        </w:rPr>
        <w:t>).</w:t>
      </w:r>
    </w:p>
    <w:p>
      <w:pPr>
        <w:pStyle w:val="style66"/>
        <w:spacing w:lineRule="auto" w:line="444"/>
        <w:ind w:right="223" w:firstLine="2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  <w:u w:val="single"/>
        </w:rPr>
        <w:t>SPECIAL ACHIEVEMENT</w:t>
      </w:r>
      <w:r>
        <w:rPr>
          <w:rFonts w:asciiTheme="minorHAnsi" w:hAnsiTheme="minorHAnsi" w:cstheme="minorHAnsi"/>
          <w:sz w:val="24"/>
          <w:szCs w:val="24"/>
        </w:rPr>
        <w:t>:</w:t>
      </w:r>
    </w:p>
    <w:p>
      <w:pPr>
        <w:pStyle w:val="style66"/>
        <w:numPr>
          <w:ilvl w:val="0"/>
          <w:numId w:val="3"/>
        </w:numPr>
        <w:spacing w:lineRule="auto" w:line="444"/>
        <w:ind w:right="223"/>
        <w:rPr>
          <w:rFonts w:asciiTheme="minorHAnsi" w:hAnsiTheme="minorHAnsi" w:cstheme="minorHAnsi"/>
          <w:b w:val="false"/>
          <w:sz w:val="24"/>
          <w:szCs w:val="24"/>
        </w:rPr>
      </w:pPr>
      <w:r>
        <w:rPr>
          <w:rFonts w:asciiTheme="minorHAnsi" w:hAnsiTheme="minorHAnsi" w:cstheme="minorHAnsi"/>
          <w:b w:val="false"/>
          <w:sz w:val="24"/>
          <w:szCs w:val="24"/>
        </w:rPr>
        <w:t xml:space="preserve">One month software </w:t>
      </w:r>
      <w:r>
        <w:rPr>
          <w:rFonts w:asciiTheme="minorHAnsi" w:hAnsiTheme="minorHAnsi" w:cstheme="minorHAnsi"/>
          <w:b w:val="false"/>
          <w:sz w:val="24"/>
          <w:szCs w:val="24"/>
        </w:rPr>
        <w:t>program in MATLAB and P- SIM.</w:t>
      </w:r>
      <w:r>
        <w:rPr>
          <w:rFonts w:asciiTheme="minorHAnsi" w:hAnsiTheme="minorHAnsi" w:cstheme="minorHAnsi"/>
          <w:b w:val="false"/>
          <w:sz w:val="24"/>
          <w:szCs w:val="24"/>
        </w:rPr>
        <w:t xml:space="preserve"> </w:t>
      </w:r>
    </w:p>
    <w:p>
      <w:pPr>
        <w:pStyle w:val="style66"/>
        <w:numPr>
          <w:ilvl w:val="0"/>
          <w:numId w:val="3"/>
        </w:numPr>
        <w:spacing w:lineRule="auto" w:line="444"/>
        <w:ind w:right="223"/>
        <w:rPr>
          <w:rFonts w:asciiTheme="minorHAnsi" w:hAnsiTheme="minorHAnsi" w:cstheme="minorHAnsi"/>
          <w:b w:val="false"/>
          <w:sz w:val="24"/>
          <w:szCs w:val="24"/>
        </w:rPr>
      </w:pPr>
      <w:r>
        <w:rPr>
          <w:rFonts w:asciiTheme="minorHAnsi" w:hAnsiTheme="minorHAnsi" w:cstheme="minorHAnsi"/>
          <w:b w:val="false"/>
          <w:sz w:val="24"/>
          <w:szCs w:val="24"/>
        </w:rPr>
        <w:t>Governor Award in Bharat Scout and Guide.</w:t>
      </w:r>
    </w:p>
    <w:p>
      <w:pPr>
        <w:pStyle w:val="style66"/>
        <w:numPr>
          <w:ilvl w:val="0"/>
          <w:numId w:val="3"/>
        </w:numPr>
        <w:spacing w:lineRule="auto" w:line="444"/>
        <w:ind w:right="223"/>
        <w:rPr>
          <w:rFonts w:asciiTheme="minorHAnsi" w:hAnsiTheme="minorHAnsi" w:cstheme="minorHAnsi"/>
          <w:b w:val="false"/>
          <w:sz w:val="24"/>
          <w:szCs w:val="24"/>
        </w:rPr>
      </w:pPr>
      <w:r>
        <w:rPr>
          <w:rFonts w:asciiTheme="minorHAnsi" w:hAnsiTheme="minorHAnsi" w:cstheme="minorHAnsi"/>
          <w:b w:val="false"/>
          <w:sz w:val="24"/>
          <w:szCs w:val="24"/>
        </w:rPr>
        <w:t>President Award in Bharat scout and Guide.</w:t>
      </w:r>
    </w:p>
    <w:p>
      <w:pPr>
        <w:pStyle w:val="style66"/>
        <w:spacing w:lineRule="auto" w:line="444"/>
        <w:ind w:right="223" w:firstLine="2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  <w:u w:val="single"/>
        </w:rPr>
        <w:t>PERSONAL</w:t>
      </w:r>
      <w:r>
        <w:rPr>
          <w:rFonts w:asciiTheme="minorHAnsi" w:hAnsiTheme="minorHAnsi" w:cstheme="minorHAnsi"/>
          <w:spacing w:val="34"/>
          <w:sz w:val="24"/>
          <w:szCs w:val="24"/>
          <w:u w:val="single"/>
        </w:rPr>
        <w:t xml:space="preserve"> </w:t>
      </w:r>
      <w:r>
        <w:rPr>
          <w:rFonts w:asciiTheme="minorHAnsi" w:hAnsiTheme="minorHAnsi" w:cstheme="minorHAnsi"/>
          <w:sz w:val="24"/>
          <w:szCs w:val="24"/>
          <w:u w:val="single"/>
        </w:rPr>
        <w:t>PROFILE</w:t>
      </w:r>
      <w:r>
        <w:rPr>
          <w:rFonts w:asciiTheme="minorHAnsi" w:hAnsiTheme="minorHAnsi" w:cstheme="minorHAnsi"/>
          <w:sz w:val="24"/>
          <w:szCs w:val="24"/>
        </w:rPr>
        <w:t>:</w:t>
      </w:r>
    </w:p>
    <w:p>
      <w:pPr>
        <w:pStyle w:val="style66"/>
        <w:tabs>
          <w:tab w:val="left" w:leader="none" w:pos="2335"/>
          <w:tab w:val="left" w:leader="none" w:pos="3489"/>
        </w:tabs>
        <w:spacing w:before="5"/>
        <w:ind w:right="223"/>
        <w:rPr>
          <w:rFonts w:asciiTheme="minorHAnsi" w:hAnsiTheme="minorHAnsi" w:cstheme="minorHAnsi"/>
          <w:b w:val="false"/>
          <w:bCs w:val="false"/>
          <w:sz w:val="24"/>
          <w:szCs w:val="24"/>
        </w:rPr>
      </w:pPr>
      <w:r>
        <w:rPr>
          <w:rFonts w:asciiTheme="minorHAnsi" w:hAnsiTheme="minorHAnsi" w:cstheme="minorHAnsi"/>
          <w:b w:val="false"/>
          <w:sz w:val="24"/>
          <w:szCs w:val="24"/>
        </w:rPr>
        <w:t>Date of</w:t>
      </w:r>
      <w:r>
        <w:rPr>
          <w:rFonts w:asciiTheme="minorHAnsi" w:hAnsiTheme="minorHAnsi" w:cstheme="minorHAnsi"/>
          <w:b w:val="false"/>
          <w:spacing w:val="20"/>
          <w:sz w:val="24"/>
          <w:szCs w:val="24"/>
        </w:rPr>
        <w:t xml:space="preserve"> </w:t>
      </w:r>
      <w:r>
        <w:rPr>
          <w:rFonts w:asciiTheme="minorHAnsi" w:hAnsiTheme="minorHAnsi" w:cstheme="minorHAnsi"/>
          <w:b w:val="false"/>
          <w:sz w:val="24"/>
          <w:szCs w:val="24"/>
        </w:rPr>
        <w:t>Birth</w:t>
      </w:r>
      <w:r>
        <w:rPr>
          <w:rFonts w:asciiTheme="minorHAnsi" w:hAnsiTheme="minorHAnsi" w:cstheme="minorHAnsi"/>
          <w:b w:val="false"/>
          <w:sz w:val="24"/>
          <w:szCs w:val="24"/>
        </w:rPr>
        <w:tab/>
      </w:r>
      <w:r>
        <w:rPr>
          <w:rFonts w:asciiTheme="minorHAnsi" w:hAnsiTheme="minorHAnsi" w:cstheme="minorHAnsi"/>
          <w:b w:val="false"/>
          <w:sz w:val="24"/>
          <w:szCs w:val="24"/>
        </w:rPr>
        <w:t>:</w:t>
      </w:r>
      <w:r>
        <w:rPr>
          <w:rFonts w:asciiTheme="minorHAnsi" w:hAnsiTheme="minorHAnsi" w:cstheme="minorHAnsi"/>
          <w:b w:val="false"/>
          <w:sz w:val="24"/>
          <w:szCs w:val="24"/>
        </w:rPr>
        <w:tab/>
      </w:r>
      <w:r>
        <w:rPr>
          <w:rFonts w:asciiTheme="minorHAnsi" w:hAnsiTheme="minorHAnsi" w:cstheme="minorHAnsi"/>
          <w:b w:val="false"/>
          <w:sz w:val="24"/>
          <w:szCs w:val="24"/>
        </w:rPr>
        <w:t>30</w:t>
      </w:r>
      <w:r>
        <w:rPr>
          <w:rFonts w:asciiTheme="minorHAnsi" w:hAnsiTheme="minorHAnsi" w:cstheme="minorHAnsi"/>
          <w:b w:val="false"/>
          <w:sz w:val="24"/>
          <w:szCs w:val="24"/>
          <w:vertAlign w:val="superscript"/>
        </w:rPr>
        <w:t>th</w:t>
      </w:r>
      <w:r>
        <w:rPr>
          <w:rFonts w:asciiTheme="minorHAnsi" w:hAnsiTheme="minorHAnsi" w:cstheme="minorHAnsi"/>
          <w:b w:val="false"/>
          <w:sz w:val="24"/>
          <w:szCs w:val="24"/>
        </w:rPr>
        <w:t xml:space="preserve"> </w:t>
      </w:r>
      <w:r>
        <w:rPr>
          <w:rFonts w:asciiTheme="minorHAnsi" w:hAnsiTheme="minorHAnsi" w:cstheme="minorHAnsi"/>
          <w:b w:val="false"/>
          <w:sz w:val="24"/>
          <w:szCs w:val="24"/>
        </w:rPr>
        <w:t>june</w:t>
      </w:r>
      <w:r>
        <w:rPr>
          <w:rFonts w:asciiTheme="minorHAnsi" w:hAnsiTheme="minorHAnsi" w:cstheme="minorHAnsi"/>
          <w:b w:val="false"/>
          <w:spacing w:val="23"/>
          <w:sz w:val="24"/>
          <w:szCs w:val="24"/>
        </w:rPr>
        <w:t xml:space="preserve"> </w:t>
      </w:r>
      <w:r>
        <w:rPr>
          <w:rFonts w:asciiTheme="minorHAnsi" w:hAnsiTheme="minorHAnsi" w:cstheme="minorHAnsi"/>
          <w:b w:val="false"/>
          <w:sz w:val="24"/>
          <w:szCs w:val="24"/>
        </w:rPr>
        <w:t>1995</w:t>
      </w:r>
    </w:p>
    <w:p>
      <w:pPr>
        <w:pStyle w:val="style66"/>
        <w:tabs>
          <w:tab w:val="left" w:leader="none" w:pos="2335"/>
          <w:tab w:val="left" w:leader="none" w:pos="3489"/>
        </w:tabs>
        <w:spacing w:before="5"/>
        <w:ind w:right="223"/>
        <w:rPr>
          <w:rFonts w:asciiTheme="minorHAnsi" w:hAnsiTheme="minorHAnsi" w:cstheme="minorHAnsi"/>
          <w:b w:val="false"/>
          <w:bCs w:val="false"/>
          <w:sz w:val="24"/>
          <w:szCs w:val="24"/>
        </w:rPr>
      </w:pPr>
      <w:r>
        <w:rPr>
          <w:rFonts w:asciiTheme="minorHAnsi" w:hAnsiTheme="minorHAnsi" w:cstheme="minorHAnsi"/>
          <w:b w:val="false"/>
          <w:sz w:val="24"/>
          <w:szCs w:val="24"/>
        </w:rPr>
        <w:t>Nationality</w:t>
      </w:r>
      <w:r>
        <w:rPr>
          <w:rFonts w:asciiTheme="minorHAnsi" w:hAnsiTheme="minorHAnsi" w:cstheme="minorHAnsi"/>
          <w:b w:val="false"/>
          <w:sz w:val="24"/>
          <w:szCs w:val="24"/>
        </w:rPr>
        <w:tab/>
      </w:r>
      <w:r>
        <w:rPr>
          <w:rFonts w:asciiTheme="minorHAnsi" w:hAnsiTheme="minorHAnsi" w:cstheme="minorHAnsi"/>
          <w:b w:val="false"/>
          <w:sz w:val="24"/>
          <w:szCs w:val="24"/>
        </w:rPr>
        <w:t>:</w:t>
      </w:r>
      <w:r>
        <w:rPr>
          <w:rFonts w:asciiTheme="minorHAnsi" w:hAnsiTheme="minorHAnsi" w:cstheme="minorHAnsi"/>
          <w:b w:val="false"/>
          <w:sz w:val="24"/>
          <w:szCs w:val="24"/>
        </w:rPr>
        <w:tab/>
      </w:r>
      <w:r>
        <w:rPr>
          <w:rFonts w:asciiTheme="minorHAnsi" w:hAnsiTheme="minorHAnsi" w:cstheme="minorHAnsi"/>
          <w:b w:val="false"/>
          <w:sz w:val="24"/>
          <w:szCs w:val="24"/>
        </w:rPr>
        <w:t>Indian</w:t>
      </w:r>
    </w:p>
    <w:p>
      <w:pPr>
        <w:pStyle w:val="style66"/>
        <w:tabs>
          <w:tab w:val="left" w:leader="none" w:pos="2357"/>
          <w:tab w:val="left" w:leader="none" w:pos="3465"/>
        </w:tabs>
        <w:ind w:right="223"/>
        <w:rPr>
          <w:rFonts w:asciiTheme="minorHAnsi" w:hAnsiTheme="minorHAnsi" w:cstheme="minorHAnsi"/>
          <w:b w:val="false"/>
          <w:bCs w:val="false"/>
          <w:sz w:val="24"/>
          <w:szCs w:val="24"/>
        </w:rPr>
      </w:pPr>
      <w:r>
        <w:rPr>
          <w:rFonts w:asciiTheme="minorHAnsi" w:hAnsiTheme="minorHAnsi" w:cstheme="minorHAnsi"/>
          <w:b w:val="false"/>
          <w:sz w:val="24"/>
          <w:szCs w:val="24"/>
        </w:rPr>
        <w:t>Marital</w:t>
      </w:r>
      <w:r>
        <w:rPr>
          <w:rFonts w:asciiTheme="minorHAnsi" w:hAnsiTheme="minorHAnsi" w:cstheme="minorHAnsi"/>
          <w:b w:val="false"/>
          <w:spacing w:val="22"/>
          <w:sz w:val="24"/>
          <w:szCs w:val="24"/>
        </w:rPr>
        <w:t xml:space="preserve"> </w:t>
      </w:r>
      <w:r>
        <w:rPr>
          <w:rFonts w:asciiTheme="minorHAnsi" w:hAnsiTheme="minorHAnsi" w:cstheme="minorHAnsi"/>
          <w:b w:val="false"/>
          <w:sz w:val="24"/>
          <w:szCs w:val="24"/>
        </w:rPr>
        <w:t>Status</w:t>
      </w:r>
      <w:r>
        <w:rPr>
          <w:rFonts w:asciiTheme="minorHAnsi" w:hAnsiTheme="minorHAnsi" w:cstheme="minorHAnsi"/>
          <w:b w:val="false"/>
          <w:sz w:val="24"/>
          <w:szCs w:val="24"/>
        </w:rPr>
        <w:tab/>
      </w:r>
      <w:r>
        <w:rPr>
          <w:rFonts w:asciiTheme="minorHAnsi" w:hAnsiTheme="minorHAnsi" w:cstheme="minorHAnsi"/>
          <w:b w:val="false"/>
          <w:sz w:val="24"/>
          <w:szCs w:val="24"/>
        </w:rPr>
        <w:t>:</w:t>
      </w:r>
      <w:r>
        <w:rPr>
          <w:rFonts w:asciiTheme="minorHAnsi" w:hAnsiTheme="minorHAnsi" w:cstheme="minorHAnsi"/>
          <w:b w:val="false"/>
          <w:sz w:val="24"/>
          <w:szCs w:val="24"/>
        </w:rPr>
        <w:tab/>
      </w:r>
      <w:r>
        <w:rPr>
          <w:rFonts w:asciiTheme="minorHAnsi" w:hAnsiTheme="minorHAnsi" w:cstheme="minorHAnsi"/>
          <w:b w:val="false"/>
          <w:sz w:val="24"/>
          <w:szCs w:val="24"/>
        </w:rPr>
        <w:t>Unmarried</w:t>
      </w:r>
    </w:p>
    <w:p>
      <w:pPr>
        <w:pStyle w:val="style66"/>
        <w:tabs>
          <w:tab w:val="left" w:leader="none" w:pos="2344"/>
          <w:tab w:val="left" w:leader="none" w:pos="3443"/>
        </w:tabs>
        <w:ind w:right="223"/>
        <w:rPr>
          <w:rFonts w:asciiTheme="minorHAnsi" w:hAnsiTheme="minorHAnsi" w:cstheme="minorHAnsi"/>
          <w:b w:val="false"/>
          <w:bCs w:val="false"/>
          <w:sz w:val="24"/>
          <w:szCs w:val="24"/>
        </w:rPr>
      </w:pPr>
      <w:r>
        <w:rPr>
          <w:rFonts w:asciiTheme="minorHAnsi" w:hAnsiTheme="minorHAnsi" w:cstheme="minorHAnsi"/>
          <w:b w:val="false"/>
          <w:sz w:val="24"/>
          <w:szCs w:val="24"/>
        </w:rPr>
        <w:t>Father’s</w:t>
      </w:r>
      <w:r>
        <w:rPr>
          <w:rFonts w:asciiTheme="minorHAnsi" w:hAnsiTheme="minorHAnsi" w:cstheme="minorHAnsi"/>
          <w:b w:val="false"/>
          <w:spacing w:val="20"/>
          <w:sz w:val="24"/>
          <w:szCs w:val="24"/>
        </w:rPr>
        <w:t xml:space="preserve"> </w:t>
      </w:r>
      <w:r>
        <w:rPr>
          <w:rFonts w:asciiTheme="minorHAnsi" w:hAnsiTheme="minorHAnsi" w:cstheme="minorHAnsi"/>
          <w:b w:val="false"/>
          <w:sz w:val="24"/>
          <w:szCs w:val="24"/>
        </w:rPr>
        <w:t>Name</w:t>
      </w:r>
      <w:r>
        <w:rPr>
          <w:rFonts w:eastAsia="Times New Roman" w:asciiTheme="minorHAnsi" w:hAnsiTheme="minorHAnsi" w:cstheme="minorHAnsi"/>
          <w:b w:val="false"/>
          <w:sz w:val="24"/>
          <w:szCs w:val="24"/>
        </w:rPr>
        <w:tab/>
      </w:r>
      <w:r>
        <w:rPr>
          <w:rFonts w:asciiTheme="minorHAnsi" w:hAnsiTheme="minorHAnsi" w:cstheme="minorHAnsi"/>
          <w:b w:val="false"/>
          <w:sz w:val="24"/>
          <w:szCs w:val="24"/>
        </w:rPr>
        <w:t>:</w:t>
      </w:r>
      <w:r>
        <w:rPr>
          <w:rFonts w:eastAsia="Times New Roman" w:asciiTheme="minorHAnsi" w:hAnsiTheme="minorHAnsi" w:cstheme="minorHAnsi"/>
          <w:b w:val="false"/>
          <w:sz w:val="24"/>
          <w:szCs w:val="24"/>
        </w:rPr>
        <w:tab/>
      </w:r>
      <w:r>
        <w:rPr>
          <w:rFonts w:asciiTheme="minorHAnsi" w:hAnsiTheme="minorHAnsi" w:cstheme="minorHAnsi"/>
          <w:b w:val="false"/>
          <w:sz w:val="24"/>
          <w:szCs w:val="24"/>
        </w:rPr>
        <w:t xml:space="preserve">Mr. </w:t>
      </w:r>
      <w:r>
        <w:rPr>
          <w:rFonts w:asciiTheme="minorHAnsi" w:hAnsiTheme="minorHAnsi" w:cstheme="minorHAnsi"/>
          <w:b w:val="false"/>
          <w:sz w:val="24"/>
          <w:szCs w:val="24"/>
        </w:rPr>
        <w:t>Puran</w:t>
      </w:r>
      <w:r>
        <w:rPr>
          <w:rFonts w:asciiTheme="minorHAnsi" w:hAnsiTheme="minorHAnsi" w:cstheme="minorHAnsi"/>
          <w:b w:val="false"/>
          <w:sz w:val="24"/>
          <w:szCs w:val="24"/>
        </w:rPr>
        <w:t xml:space="preserve"> Chandra</w:t>
      </w:r>
    </w:p>
    <w:p>
      <w:pPr>
        <w:pStyle w:val="style66"/>
        <w:tabs>
          <w:tab w:val="left" w:leader="none" w:pos="2346"/>
          <w:tab w:val="left" w:leader="none" w:pos="3455"/>
        </w:tabs>
        <w:ind w:right="223"/>
        <w:rPr>
          <w:rFonts w:asciiTheme="minorHAnsi" w:hAnsiTheme="minorHAnsi" w:cstheme="minorHAnsi"/>
          <w:b w:val="false"/>
          <w:bCs w:val="false"/>
          <w:sz w:val="24"/>
          <w:szCs w:val="24"/>
        </w:rPr>
      </w:pPr>
      <w:r>
        <w:rPr>
          <w:rFonts w:asciiTheme="minorHAnsi" w:hAnsiTheme="minorHAnsi" w:cstheme="minorHAnsi"/>
          <w:b w:val="false"/>
          <w:sz w:val="24"/>
          <w:szCs w:val="24"/>
        </w:rPr>
        <w:t>Mother’s</w:t>
      </w:r>
      <w:r>
        <w:rPr>
          <w:rFonts w:asciiTheme="minorHAnsi" w:hAnsiTheme="minorHAnsi" w:cstheme="minorHAnsi"/>
          <w:b w:val="false"/>
          <w:spacing w:val="23"/>
          <w:sz w:val="24"/>
          <w:szCs w:val="24"/>
        </w:rPr>
        <w:t xml:space="preserve"> </w:t>
      </w:r>
      <w:r>
        <w:rPr>
          <w:rFonts w:asciiTheme="minorHAnsi" w:hAnsiTheme="minorHAnsi" w:cstheme="minorHAnsi"/>
          <w:b w:val="false"/>
          <w:sz w:val="24"/>
          <w:szCs w:val="24"/>
        </w:rPr>
        <w:t>Name</w:t>
      </w:r>
      <w:r>
        <w:rPr>
          <w:rFonts w:eastAsia="Times New Roman" w:asciiTheme="minorHAnsi" w:hAnsiTheme="minorHAnsi" w:cstheme="minorHAnsi"/>
          <w:b w:val="false"/>
          <w:sz w:val="24"/>
          <w:szCs w:val="24"/>
        </w:rPr>
        <w:tab/>
      </w:r>
      <w:r>
        <w:rPr>
          <w:rFonts w:asciiTheme="minorHAnsi" w:hAnsiTheme="minorHAnsi" w:cstheme="minorHAnsi"/>
          <w:b w:val="false"/>
          <w:sz w:val="24"/>
          <w:szCs w:val="24"/>
        </w:rPr>
        <w:t>:</w:t>
      </w:r>
      <w:r>
        <w:rPr>
          <w:rFonts w:eastAsia="Times New Roman" w:asciiTheme="minorHAnsi" w:hAnsiTheme="minorHAnsi" w:cstheme="minorHAnsi"/>
          <w:b w:val="false"/>
          <w:sz w:val="24"/>
          <w:szCs w:val="24"/>
        </w:rPr>
        <w:tab/>
      </w:r>
      <w:r>
        <w:rPr>
          <w:rFonts w:asciiTheme="minorHAnsi" w:hAnsiTheme="minorHAnsi" w:cstheme="minorHAnsi"/>
          <w:b w:val="false"/>
          <w:sz w:val="24"/>
          <w:szCs w:val="24"/>
        </w:rPr>
        <w:t xml:space="preserve">Mrs. </w:t>
      </w:r>
      <w:r>
        <w:rPr>
          <w:rFonts w:asciiTheme="minorHAnsi" w:hAnsiTheme="minorHAnsi" w:cstheme="minorHAnsi"/>
          <w:b w:val="false"/>
          <w:sz w:val="24"/>
          <w:szCs w:val="24"/>
        </w:rPr>
        <w:t>M</w:t>
      </w:r>
      <w:r>
        <w:rPr>
          <w:rFonts w:asciiTheme="minorHAnsi" w:hAnsiTheme="minorHAnsi" w:cstheme="minorHAnsi"/>
          <w:b w:val="false"/>
          <w:sz w:val="24"/>
          <w:szCs w:val="24"/>
        </w:rPr>
        <w:t>unni</w:t>
      </w:r>
      <w:r>
        <w:rPr>
          <w:rFonts w:asciiTheme="minorHAnsi" w:hAnsiTheme="minorHAnsi" w:cstheme="minorHAnsi"/>
          <w:b w:val="false"/>
          <w:sz w:val="24"/>
          <w:szCs w:val="24"/>
        </w:rPr>
        <w:t xml:space="preserve"> Devi</w:t>
      </w:r>
    </w:p>
    <w:p>
      <w:pPr>
        <w:pStyle w:val="style66"/>
        <w:tabs>
          <w:tab w:val="left" w:leader="none" w:pos="2329"/>
          <w:tab w:val="left" w:leader="none" w:pos="3443"/>
        </w:tabs>
        <w:ind w:right="223"/>
        <w:rPr>
          <w:rFonts w:asciiTheme="minorHAnsi" w:hAnsiTheme="minorHAnsi" w:cstheme="minorHAnsi"/>
          <w:b w:val="false"/>
          <w:bCs w:val="false"/>
          <w:sz w:val="24"/>
          <w:szCs w:val="24"/>
        </w:rPr>
      </w:pPr>
      <w:r>
        <w:rPr>
          <w:rFonts w:asciiTheme="minorHAnsi" w:hAnsiTheme="minorHAnsi" w:cstheme="minorHAnsi"/>
          <w:b w:val="false"/>
          <w:sz w:val="24"/>
          <w:szCs w:val="24"/>
        </w:rPr>
        <w:t>Category</w:t>
      </w:r>
      <w:r>
        <w:rPr>
          <w:rFonts w:asciiTheme="minorHAnsi" w:hAnsiTheme="minorHAnsi" w:cstheme="minorHAnsi"/>
          <w:b w:val="false"/>
          <w:sz w:val="24"/>
          <w:szCs w:val="24"/>
        </w:rPr>
        <w:tab/>
      </w:r>
      <w:r>
        <w:rPr>
          <w:rFonts w:asciiTheme="minorHAnsi" w:hAnsiTheme="minorHAnsi" w:cstheme="minorHAnsi"/>
          <w:b w:val="false"/>
          <w:sz w:val="24"/>
          <w:szCs w:val="24"/>
        </w:rPr>
        <w:t>:</w:t>
      </w:r>
      <w:r>
        <w:rPr>
          <w:rFonts w:asciiTheme="minorHAnsi" w:hAnsiTheme="minorHAnsi" w:cstheme="minorHAnsi"/>
          <w:b w:val="false"/>
          <w:sz w:val="24"/>
          <w:szCs w:val="24"/>
        </w:rPr>
        <w:tab/>
      </w:r>
      <w:r>
        <w:rPr>
          <w:rFonts w:asciiTheme="minorHAnsi" w:hAnsiTheme="minorHAnsi" w:cstheme="minorHAnsi"/>
          <w:b w:val="false"/>
          <w:sz w:val="24"/>
          <w:szCs w:val="24"/>
        </w:rPr>
        <w:t>General</w:t>
      </w:r>
    </w:p>
    <w:p>
      <w:pPr>
        <w:pStyle w:val="style66"/>
        <w:tabs>
          <w:tab w:val="left" w:leader="none" w:pos="2388"/>
          <w:tab w:val="left" w:leader="none" w:pos="3453"/>
        </w:tabs>
        <w:ind w:right="223"/>
        <w:rPr>
          <w:rFonts w:asciiTheme="minorHAnsi" w:hAnsiTheme="minorHAnsi" w:cstheme="minorHAnsi"/>
          <w:b w:val="false"/>
          <w:bCs w:val="false"/>
          <w:sz w:val="24"/>
          <w:szCs w:val="24"/>
        </w:rPr>
      </w:pPr>
      <w:r>
        <w:rPr>
          <w:rFonts w:asciiTheme="minorHAnsi" w:hAnsiTheme="minorHAnsi" w:cstheme="minorHAnsi"/>
          <w:b w:val="false"/>
          <w:sz w:val="24"/>
          <w:szCs w:val="24"/>
        </w:rPr>
        <w:t>Languages</w:t>
      </w:r>
      <w:r>
        <w:rPr>
          <w:rFonts w:asciiTheme="minorHAnsi" w:hAnsiTheme="minorHAnsi" w:cstheme="minorHAnsi"/>
          <w:b w:val="false"/>
          <w:spacing w:val="28"/>
          <w:sz w:val="24"/>
          <w:szCs w:val="24"/>
        </w:rPr>
        <w:t xml:space="preserve"> </w:t>
      </w:r>
      <w:r>
        <w:rPr>
          <w:rFonts w:asciiTheme="minorHAnsi" w:hAnsiTheme="minorHAnsi" w:cstheme="minorHAnsi"/>
          <w:b w:val="false"/>
          <w:sz w:val="24"/>
          <w:szCs w:val="24"/>
        </w:rPr>
        <w:t>known</w:t>
      </w:r>
      <w:r>
        <w:rPr>
          <w:rFonts w:asciiTheme="minorHAnsi" w:hAnsiTheme="minorHAnsi" w:cstheme="minorHAnsi"/>
          <w:b w:val="false"/>
          <w:sz w:val="24"/>
          <w:szCs w:val="24"/>
        </w:rPr>
        <w:tab/>
      </w:r>
      <w:r>
        <w:rPr>
          <w:rFonts w:asciiTheme="minorHAnsi" w:hAnsiTheme="minorHAnsi" w:cstheme="minorHAnsi"/>
          <w:b w:val="false"/>
          <w:sz w:val="24"/>
          <w:szCs w:val="24"/>
        </w:rPr>
        <w:t>:</w:t>
      </w:r>
      <w:r>
        <w:rPr>
          <w:rFonts w:asciiTheme="minorHAnsi" w:hAnsiTheme="minorHAnsi" w:cstheme="minorHAnsi"/>
          <w:b w:val="false"/>
          <w:sz w:val="24"/>
          <w:szCs w:val="24"/>
        </w:rPr>
        <w:tab/>
      </w:r>
      <w:r>
        <w:rPr>
          <w:rFonts w:asciiTheme="minorHAnsi" w:hAnsiTheme="minorHAnsi" w:cstheme="minorHAnsi"/>
          <w:b w:val="false"/>
          <w:sz w:val="24"/>
          <w:szCs w:val="24"/>
        </w:rPr>
        <w:t>English and</w:t>
      </w:r>
      <w:r>
        <w:rPr>
          <w:rFonts w:asciiTheme="minorHAnsi" w:hAnsiTheme="minorHAnsi" w:cstheme="minorHAnsi"/>
          <w:b w:val="false"/>
          <w:spacing w:val="25"/>
          <w:sz w:val="24"/>
          <w:szCs w:val="24"/>
        </w:rPr>
        <w:t xml:space="preserve"> </w:t>
      </w:r>
      <w:r>
        <w:rPr>
          <w:rFonts w:asciiTheme="minorHAnsi" w:hAnsiTheme="minorHAnsi" w:cstheme="minorHAnsi"/>
          <w:b w:val="false"/>
          <w:sz w:val="24"/>
          <w:szCs w:val="24"/>
        </w:rPr>
        <w:t>Hindi</w:t>
      </w:r>
    </w:p>
    <w:p>
      <w:pPr>
        <w:pStyle w:val="style66"/>
        <w:tabs>
          <w:tab w:val="left" w:leader="none" w:pos="2356"/>
          <w:tab w:val="left" w:leader="none" w:pos="3446"/>
        </w:tabs>
        <w:ind w:right="223"/>
        <w:rPr>
          <w:rFonts w:asciiTheme="minorHAnsi" w:hAnsiTheme="minorHAnsi" w:cstheme="minorHAnsi"/>
          <w:b w:val="false"/>
          <w:sz w:val="24"/>
          <w:szCs w:val="24"/>
        </w:rPr>
      </w:pPr>
      <w:r>
        <w:rPr>
          <w:rFonts w:asciiTheme="minorHAnsi" w:hAnsiTheme="minorHAnsi" w:cstheme="minorHAnsi"/>
          <w:b w:val="false"/>
          <w:spacing w:val="-1"/>
          <w:sz w:val="24"/>
          <w:szCs w:val="24"/>
        </w:rPr>
        <w:t>Hobbies</w:t>
      </w:r>
      <w:r>
        <w:rPr>
          <w:rFonts w:asciiTheme="minorHAnsi" w:hAnsiTheme="minorHAnsi" w:cstheme="minorHAnsi"/>
          <w:b w:val="false"/>
          <w:spacing w:val="-1"/>
          <w:sz w:val="24"/>
          <w:szCs w:val="24"/>
        </w:rPr>
        <w:tab/>
      </w:r>
      <w:r>
        <w:rPr>
          <w:rFonts w:asciiTheme="minorHAnsi" w:hAnsiTheme="minorHAnsi" w:cstheme="minorHAnsi"/>
          <w:b w:val="false"/>
          <w:sz w:val="24"/>
          <w:szCs w:val="24"/>
        </w:rPr>
        <w:t>:</w:t>
      </w:r>
      <w:r>
        <w:rPr>
          <w:rFonts w:asciiTheme="minorHAnsi" w:hAnsiTheme="minorHAnsi" w:cstheme="minorHAnsi"/>
          <w:b w:val="false"/>
          <w:sz w:val="24"/>
          <w:szCs w:val="24"/>
        </w:rPr>
        <w:tab/>
      </w:r>
      <w:r>
        <w:rPr>
          <w:rFonts w:asciiTheme="minorHAnsi" w:hAnsiTheme="minorHAnsi" w:cstheme="minorHAnsi"/>
          <w:b w:val="false"/>
          <w:spacing w:val="-1"/>
          <w:sz w:val="24"/>
          <w:szCs w:val="24"/>
        </w:rPr>
        <w:t>Playing</w:t>
      </w:r>
      <w:r>
        <w:rPr>
          <w:rFonts w:asciiTheme="minorHAnsi" w:hAnsiTheme="minorHAnsi" w:cstheme="minorHAnsi"/>
          <w:b w:val="false"/>
          <w:sz w:val="24"/>
          <w:szCs w:val="24"/>
        </w:rPr>
        <w:t xml:space="preserve"> Cricket &amp; </w:t>
      </w:r>
      <w:r>
        <w:rPr>
          <w:rFonts w:asciiTheme="minorHAnsi" w:hAnsiTheme="minorHAnsi" w:cstheme="minorHAnsi"/>
          <w:b w:val="false"/>
          <w:sz w:val="24"/>
          <w:szCs w:val="24"/>
        </w:rPr>
        <w:t xml:space="preserve">Reading </w:t>
      </w:r>
      <w:r>
        <w:rPr>
          <w:rFonts w:asciiTheme="minorHAnsi" w:hAnsiTheme="minorHAnsi" w:cstheme="minorHAnsi"/>
          <w:b w:val="false"/>
          <w:spacing w:val="13"/>
          <w:sz w:val="24"/>
          <w:szCs w:val="24"/>
        </w:rPr>
        <w:t>Books</w:t>
      </w:r>
    </w:p>
    <w:p>
      <w:pPr>
        <w:pStyle w:val="style66"/>
        <w:tabs>
          <w:tab w:val="left" w:leader="none" w:pos="2356"/>
          <w:tab w:val="left" w:leader="none" w:pos="3446"/>
        </w:tabs>
        <w:ind w:right="223"/>
        <w:rPr>
          <w:rFonts w:asciiTheme="minorHAnsi" w:hAnsiTheme="minorHAnsi" w:cstheme="minorHAnsi"/>
          <w:sz w:val="24"/>
          <w:szCs w:val="24"/>
        </w:rPr>
      </w:pPr>
    </w:p>
    <w:p>
      <w:pPr>
        <w:pStyle w:val="style66"/>
        <w:tabs>
          <w:tab w:val="left" w:leader="none" w:pos="2356"/>
          <w:tab w:val="left" w:leader="none" w:pos="3446"/>
        </w:tabs>
        <w:ind w:right="223"/>
        <w:rPr>
          <w:rFonts w:asciiTheme="minorHAnsi" w:hAnsiTheme="minorHAnsi" w:cstheme="minorHAnsi"/>
          <w:b w:val="false"/>
          <w:bCs w:val="false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DECLARATION:</w:t>
      </w:r>
    </w:p>
    <w:p>
      <w:pPr>
        <w:pStyle w:val="style0"/>
        <w:spacing w:before="7"/>
        <w:rPr>
          <w:rFonts w:eastAsia="Calibri" w:cstheme="minorHAnsi"/>
          <w:b/>
          <w:bCs/>
          <w:sz w:val="24"/>
          <w:szCs w:val="24"/>
        </w:rPr>
      </w:pPr>
    </w:p>
    <w:p>
      <w:pPr>
        <w:pStyle w:val="style66"/>
        <w:ind w:right="223"/>
        <w:rPr>
          <w:rFonts w:asciiTheme="minorHAnsi" w:hAnsiTheme="minorHAnsi" w:cstheme="minorHAnsi"/>
          <w:b w:val="false"/>
          <w:bCs w:val="false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</w:t>
      </w:r>
      <w:r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hereby</w:t>
      </w:r>
      <w:r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declare</w:t>
      </w:r>
      <w:r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that</w:t>
      </w:r>
      <w:r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all</w:t>
      </w:r>
      <w:r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the</w:t>
      </w:r>
      <w:r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statement</w:t>
      </w:r>
      <w:r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made</w:t>
      </w:r>
      <w:r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here</w:t>
      </w:r>
      <w:r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are</w:t>
      </w:r>
      <w:r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true</w:t>
      </w:r>
      <w:r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to</w:t>
      </w:r>
      <w:r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the</w:t>
      </w:r>
      <w:r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best</w:t>
      </w:r>
      <w:r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of</w:t>
      </w:r>
      <w:r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my</w:t>
      </w:r>
      <w:r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knowledge</w:t>
      </w:r>
      <w:r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and</w:t>
      </w:r>
      <w:r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belief.</w:t>
      </w:r>
    </w:p>
    <w:p>
      <w:pPr>
        <w:pStyle w:val="style0"/>
        <w:rPr>
          <w:rFonts w:eastAsia="Calibri" w:cstheme="minorHAnsi"/>
          <w:b/>
          <w:bCs/>
          <w:sz w:val="24"/>
          <w:szCs w:val="24"/>
        </w:rPr>
      </w:pPr>
    </w:p>
    <w:p>
      <w:pPr>
        <w:pStyle w:val="style66"/>
        <w:spacing w:before="128"/>
        <w:ind w:right="6374"/>
        <w:rPr>
          <w:rFonts w:asciiTheme="minorHAnsi" w:hAnsiTheme="minorHAnsi" w:cstheme="minorHAnsi"/>
          <w:b w:val="false"/>
          <w:bCs w:val="false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Date:</w:t>
      </w:r>
    </w:p>
    <w:p>
      <w:pPr>
        <w:pStyle w:val="style0"/>
        <w:spacing w:before="2"/>
        <w:rPr>
          <w:rFonts w:eastAsia="Calibri" w:cstheme="minorHAnsi"/>
          <w:b/>
          <w:bCs/>
          <w:sz w:val="24"/>
          <w:szCs w:val="24"/>
        </w:rPr>
      </w:pPr>
    </w:p>
    <w:p>
      <w:pPr>
        <w:pStyle w:val="style66"/>
        <w:tabs>
          <w:tab w:val="left" w:leader="none" w:pos="6510"/>
        </w:tabs>
        <w:ind w:right="223"/>
        <w:rPr>
          <w:rFonts w:asciiTheme="minorHAnsi" w:hAnsiTheme="minorHAnsi" w:cstheme="minorHAnsi"/>
          <w:b w:val="false"/>
          <w:bCs w:val="false"/>
          <w:sz w:val="24"/>
          <w:szCs w:val="24"/>
        </w:rPr>
        <w:sectPr>
          <w:type w:val="continuous"/>
          <w:pgSz w:w="11900" w:h="16840" w:orient="portrait"/>
          <w:pgMar w:top="360" w:right="720" w:bottom="450" w:left="720" w:header="720" w:footer="720" w:gutter="0"/>
          <w:cols w:space="720"/>
          <w:docGrid w:linePitch="299"/>
        </w:sectPr>
      </w:pPr>
      <w:r>
        <w:rPr>
          <w:rFonts w:asciiTheme="minorHAnsi" w:hAnsiTheme="minorHAnsi" w:cstheme="minorHAnsi"/>
          <w:sz w:val="24"/>
          <w:szCs w:val="24"/>
        </w:rPr>
        <w:t>Place:</w:t>
      </w:r>
      <w:r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Haldwani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(AMIT MU</w:t>
      </w:r>
      <w:r>
        <w:rPr>
          <w:rFonts w:asciiTheme="minorHAnsi" w:hAnsiTheme="minorHAnsi" w:cstheme="minorHAnsi"/>
          <w:sz w:val="24"/>
          <w:szCs w:val="24"/>
        </w:rPr>
        <w:t>N</w:t>
      </w:r>
      <w:r>
        <w:rPr>
          <w:rFonts w:asciiTheme="minorHAnsi" w:hAnsiTheme="minorHAnsi" w:cstheme="minorHAnsi"/>
          <w:sz w:val="24"/>
          <w:szCs w:val="24"/>
        </w:rPr>
        <w:t>G</w:t>
      </w:r>
      <w:r>
        <w:rPr>
          <w:rFonts w:asciiTheme="minorHAnsi" w:hAnsiTheme="minorHAnsi" w:cstheme="minorHAnsi"/>
          <w:sz w:val="24"/>
          <w:szCs w:val="24"/>
        </w:rPr>
        <w:t>A</w:t>
      </w:r>
      <w:r>
        <w:rPr>
          <w:rFonts w:asciiTheme="minorHAnsi" w:hAnsiTheme="minorHAnsi" w:cstheme="minorHAnsi"/>
          <w:sz w:val="24"/>
          <w:szCs w:val="24"/>
        </w:rPr>
        <w:t>LI)</w:t>
      </w:r>
    </w:p>
    <w:p>
      <w:pPr>
        <w:pStyle w:val="style0"/>
        <w:spacing w:before="5"/>
        <w:rPr>
          <w:rFonts w:eastAsia="Times New Roman" w:cstheme="minorHAnsi"/>
          <w:sz w:val="24"/>
          <w:szCs w:val="24"/>
        </w:rPr>
      </w:pPr>
    </w:p>
    <w:sectPr>
      <w:pgSz w:w="11900" w:h="16840" w:orient="portrait"/>
      <w:pgMar w:top="160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000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000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Mangal">
    <w:altName w:val="Mangal"/>
    <w:panose1 w:val="02040503050000030202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000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9C7CBE4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4E441A26"/>
    <w:lvl w:ilvl="0" w:tplc="84565778">
      <w:start w:val="5"/>
      <w:numFmt w:val="upperLetter"/>
      <w:lvlText w:val="%1."/>
      <w:lvlJc w:val="left"/>
      <w:pPr>
        <w:ind w:left="571" w:hanging="149"/>
      </w:pPr>
      <w:rPr>
        <w:rFonts w:ascii="Calibri" w:eastAsia="Calibri" w:hAnsi="Calibri" w:hint="default"/>
        <w:b/>
        <w:bCs/>
        <w:i/>
        <w:spacing w:val="1"/>
        <w:w w:val="101"/>
        <w:sz w:val="19"/>
        <w:szCs w:val="19"/>
      </w:rPr>
    </w:lvl>
    <w:lvl w:ilvl="1" w:tplc="27F8B69C">
      <w:start w:val="1"/>
      <w:numFmt w:val="decimal"/>
      <w:lvlText w:val="%2."/>
      <w:lvlJc w:val="left"/>
      <w:pPr>
        <w:ind w:left="1123" w:hanging="351"/>
      </w:pPr>
      <w:rPr>
        <w:rFonts w:ascii="Calibri" w:eastAsia="Calibri" w:hAnsi="Calibri" w:hint="default"/>
        <w:b/>
        <w:bCs/>
        <w:w w:val="101"/>
        <w:sz w:val="19"/>
        <w:szCs w:val="19"/>
      </w:rPr>
    </w:lvl>
    <w:lvl w:ilvl="2" w:tplc="37CCDAF2">
      <w:start w:val="1"/>
      <w:numFmt w:val="bullet"/>
      <w:lvlText w:val="•"/>
      <w:lvlJc w:val="left"/>
      <w:pPr>
        <w:ind w:left="2002" w:hanging="351"/>
      </w:pPr>
      <w:rPr>
        <w:rFonts w:hint="default"/>
      </w:rPr>
    </w:lvl>
    <w:lvl w:ilvl="3" w:tplc="FB86C688">
      <w:start w:val="1"/>
      <w:numFmt w:val="bullet"/>
      <w:lvlText w:val="•"/>
      <w:lvlJc w:val="left"/>
      <w:pPr>
        <w:ind w:left="2884" w:hanging="351"/>
      </w:pPr>
      <w:rPr>
        <w:rFonts w:hint="default"/>
      </w:rPr>
    </w:lvl>
    <w:lvl w:ilvl="4" w:tplc="C368193A">
      <w:start w:val="1"/>
      <w:numFmt w:val="bullet"/>
      <w:lvlText w:val="•"/>
      <w:lvlJc w:val="left"/>
      <w:pPr>
        <w:ind w:left="3766" w:hanging="351"/>
      </w:pPr>
      <w:rPr>
        <w:rFonts w:hint="default"/>
      </w:rPr>
    </w:lvl>
    <w:lvl w:ilvl="5" w:tplc="406E0B04">
      <w:start w:val="1"/>
      <w:numFmt w:val="bullet"/>
      <w:lvlText w:val="•"/>
      <w:lvlJc w:val="left"/>
      <w:pPr>
        <w:ind w:left="4648" w:hanging="351"/>
      </w:pPr>
      <w:rPr>
        <w:rFonts w:hint="default"/>
      </w:rPr>
    </w:lvl>
    <w:lvl w:ilvl="6" w:tplc="0A6C45A2">
      <w:start w:val="1"/>
      <w:numFmt w:val="bullet"/>
      <w:lvlText w:val="•"/>
      <w:lvlJc w:val="left"/>
      <w:pPr>
        <w:ind w:left="5531" w:hanging="351"/>
      </w:pPr>
      <w:rPr>
        <w:rFonts w:hint="default"/>
      </w:rPr>
    </w:lvl>
    <w:lvl w:ilvl="7" w:tplc="AD5AD446">
      <w:start w:val="1"/>
      <w:numFmt w:val="bullet"/>
      <w:lvlText w:val="•"/>
      <w:lvlJc w:val="left"/>
      <w:pPr>
        <w:ind w:left="6413" w:hanging="351"/>
      </w:pPr>
      <w:rPr>
        <w:rFonts w:hint="default"/>
      </w:rPr>
    </w:lvl>
    <w:lvl w:ilvl="8" w:tplc="2752F10A">
      <w:start w:val="1"/>
      <w:numFmt w:val="bullet"/>
      <w:lvlText w:val="•"/>
      <w:lvlJc w:val="left"/>
      <w:pPr>
        <w:ind w:left="7295" w:hanging="351"/>
      </w:pPr>
      <w:rPr>
        <w:rFonts w:hint="default"/>
      </w:rPr>
    </w:lvl>
  </w:abstractNum>
  <w:abstractNum w:abstractNumId="2">
    <w:nsid w:val="00000002"/>
    <w:multiLevelType w:val="hybridMultilevel"/>
    <w:tmpl w:val="C232A24A"/>
    <w:lvl w:ilvl="0" w:tplc="04090001">
      <w:start w:val="1"/>
      <w:numFmt w:val="bullet"/>
      <w:lvlText w:val=""/>
      <w:lvlJc w:val="left"/>
      <w:pPr>
        <w:ind w:left="10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3">
    <w:nsid w:val="00000003"/>
    <w:multiLevelType w:val="hybridMultilevel"/>
    <w:tmpl w:val="A700135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00000004"/>
    <w:multiLevelType w:val="hybridMultilevel"/>
    <w:tmpl w:val="294A683E"/>
    <w:lvl w:ilvl="0" w:tplc="A022E9B6">
      <w:start w:val="1"/>
      <w:numFmt w:val="bullet"/>
      <w:lvlText w:val=""/>
      <w:lvlJc w:val="left"/>
      <w:pPr>
        <w:ind w:left="422" w:hanging="351"/>
      </w:pPr>
      <w:rPr>
        <w:rFonts w:ascii="Symbol" w:eastAsia="Symbol" w:hAnsi="Symbol" w:hint="default"/>
        <w:w w:val="101"/>
        <w:sz w:val="19"/>
        <w:szCs w:val="19"/>
      </w:rPr>
    </w:lvl>
    <w:lvl w:ilvl="1" w:tplc="9B4EAF48">
      <w:start w:val="1"/>
      <w:numFmt w:val="bullet"/>
      <w:lvlText w:val="•"/>
      <w:lvlJc w:val="left"/>
      <w:pPr>
        <w:ind w:left="1284" w:hanging="351"/>
      </w:pPr>
      <w:rPr>
        <w:rFonts w:hint="default"/>
      </w:rPr>
    </w:lvl>
    <w:lvl w:ilvl="2" w:tplc="E90638FE">
      <w:start w:val="1"/>
      <w:numFmt w:val="bullet"/>
      <w:lvlText w:val="•"/>
      <w:lvlJc w:val="left"/>
      <w:pPr>
        <w:ind w:left="2148" w:hanging="351"/>
      </w:pPr>
      <w:rPr>
        <w:rFonts w:hint="default"/>
      </w:rPr>
    </w:lvl>
    <w:lvl w:ilvl="3" w:tplc="F0522A22">
      <w:start w:val="1"/>
      <w:numFmt w:val="bullet"/>
      <w:lvlText w:val="•"/>
      <w:lvlJc w:val="left"/>
      <w:pPr>
        <w:ind w:left="3012" w:hanging="351"/>
      </w:pPr>
      <w:rPr>
        <w:rFonts w:hint="default"/>
      </w:rPr>
    </w:lvl>
    <w:lvl w:ilvl="4" w:tplc="C22A5904">
      <w:start w:val="1"/>
      <w:numFmt w:val="bullet"/>
      <w:lvlText w:val="•"/>
      <w:lvlJc w:val="left"/>
      <w:pPr>
        <w:ind w:left="3876" w:hanging="351"/>
      </w:pPr>
      <w:rPr>
        <w:rFonts w:hint="default"/>
      </w:rPr>
    </w:lvl>
    <w:lvl w:ilvl="5" w:tplc="4ABEC2C0">
      <w:start w:val="1"/>
      <w:numFmt w:val="bullet"/>
      <w:lvlText w:val="•"/>
      <w:lvlJc w:val="left"/>
      <w:pPr>
        <w:ind w:left="4740" w:hanging="351"/>
      </w:pPr>
      <w:rPr>
        <w:rFonts w:hint="default"/>
      </w:rPr>
    </w:lvl>
    <w:lvl w:ilvl="6" w:tplc="C8CE114A">
      <w:start w:val="1"/>
      <w:numFmt w:val="bullet"/>
      <w:lvlText w:val="•"/>
      <w:lvlJc w:val="left"/>
      <w:pPr>
        <w:ind w:left="5604" w:hanging="351"/>
      </w:pPr>
      <w:rPr>
        <w:rFonts w:hint="default"/>
      </w:rPr>
    </w:lvl>
    <w:lvl w:ilvl="7" w:tplc="816CB554">
      <w:start w:val="1"/>
      <w:numFmt w:val="bullet"/>
      <w:lvlText w:val="•"/>
      <w:lvlJc w:val="left"/>
      <w:pPr>
        <w:ind w:left="6468" w:hanging="351"/>
      </w:pPr>
      <w:rPr>
        <w:rFonts w:hint="default"/>
      </w:rPr>
    </w:lvl>
    <w:lvl w:ilvl="8" w:tplc="0A8CE652">
      <w:start w:val="1"/>
      <w:numFmt w:val="bullet"/>
      <w:lvlText w:val="•"/>
      <w:lvlJc w:val="left"/>
      <w:pPr>
        <w:ind w:left="7332" w:hanging="351"/>
      </w:pPr>
      <w:rPr>
        <w:rFonts w:hint="default"/>
      </w:rPr>
    </w:lvl>
  </w:abstractNum>
  <w:abstractNum w:abstractNumId="5">
    <w:nsid w:val="00000005"/>
    <w:multiLevelType w:val="hybridMultilevel"/>
    <w:tmpl w:val="35A0988E"/>
    <w:lvl w:ilvl="0" w:tplc="04090001">
      <w:start w:val="1"/>
      <w:numFmt w:val="bullet"/>
      <w:lvlText w:val=""/>
      <w:lvlJc w:val="left"/>
      <w:pPr>
        <w:ind w:left="10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6">
    <w:nsid w:val="00000006"/>
    <w:multiLevelType w:val="hybridMultilevel"/>
    <w:tmpl w:val="0E1A4364"/>
    <w:lvl w:ilvl="0" w:tplc="04090001">
      <w:start w:val="1"/>
      <w:numFmt w:val="bullet"/>
      <w:lvlText w:val=""/>
      <w:lvlJc w:val="left"/>
      <w:pPr>
        <w:ind w:left="10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7">
    <w:nsid w:val="00000007"/>
    <w:multiLevelType w:val="hybridMultilevel"/>
    <w:tmpl w:val="7B808134"/>
    <w:lvl w:ilvl="0" w:tplc="04090001">
      <w:start w:val="1"/>
      <w:numFmt w:val="bullet"/>
      <w:lvlText w:val=""/>
      <w:lvlJc w:val="left"/>
      <w:pPr>
        <w:ind w:left="10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1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2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cumentProtection w:edit="none" w:enforcement="0"/>
  <w:defaultTabStop w:val="720"/>
  <w:drawingGridHorizontalSpacing w:val="110"/>
  <w:displayHorizontalDrawingGridEvery w:val="2"/>
  <w:characterSpacingControl w:val="doNotCompress"/>
  <w:compat>
    <w:ulTrailSpace/>
  </w:compat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bidi="ar-SA" w:eastAsia="en-US"/>
      </w:rPr>
    </w:rPrDefault>
    <w:pPrDefault>
      <w:pPr>
        <w:widowControl w:val="false"/>
      </w:pPr>
    </w:pPrDefault>
  </w:docDefaults>
  <w:style w:type="paragraph" w:default="1" w:styleId="style0">
    <w:name w:val="Normal"/>
    <w:next w:val="style0"/>
    <w:qFormat/>
    <w:uiPriority w:val="1"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66">
    <w:name w:val="Body Text"/>
    <w:basedOn w:val="style0"/>
    <w:next w:val="style66"/>
    <w:qFormat/>
    <w:uiPriority w:val="1"/>
    <w:pPr>
      <w:ind w:left="422"/>
    </w:pPr>
    <w:rPr>
      <w:rFonts w:ascii="Calibri" w:eastAsia="Calibri" w:hAnsi="Calibri"/>
      <w:b/>
      <w:bCs/>
      <w:sz w:val="19"/>
      <w:szCs w:val="19"/>
    </w:rPr>
  </w:style>
  <w:style w:type="paragraph" w:styleId="style179">
    <w:name w:val="List Paragraph"/>
    <w:basedOn w:val="style0"/>
    <w:next w:val="style179"/>
    <w:qFormat/>
    <w:uiPriority w:val="1"/>
    <w:pPr/>
  </w:style>
  <w:style w:type="paragraph" w:customStyle="1" w:styleId="style4097">
    <w:name w:val="Table Paragraph"/>
    <w:basedOn w:val="style0"/>
    <w:next w:val="style4097"/>
    <w:qFormat/>
    <w:uiPriority w:val="1"/>
    <w:pPr/>
  </w:style>
  <w:style w:type="character" w:styleId="style85">
    <w:name w:val="Hyperlink"/>
    <w:basedOn w:val="style65"/>
    <w:next w:val="style85"/>
    <w:uiPriority w:val="99"/>
    <w:rPr>
      <w:color w:val="0000ff"/>
      <w:u w:val="single"/>
    </w:r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numbering" Target="numbering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Words>383</Words>
  <Characters>2279</Characters>
  <Application>WPS Office</Application>
  <DocSecurity>0</DocSecurity>
  <Paragraphs>114</Paragraphs>
  <ScaleCrop>false</ScaleCrop>
  <Company>Unknown Organization</Company>
  <LinksUpToDate>false</LinksUpToDate>
  <CharactersWithSpaces>2604</CharactersWithSpaces>
  <SharedDoc>false</SharedDoc>
  <HyperlinksChanged>false</HyperlinksChanged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2017-08-18T11:31:20Z</dcterms:created>
  <dc:creator>Naveen</dc:creator>
  <keywords>()</keywords>
  <lastModifiedBy>A37f</lastModifiedBy>
  <lastPrinted>2017-08-08T06:31:00Z</lastPrinted>
  <dcterms:modified xsi:type="dcterms:W3CDTF">2019-03-21T11:51:25Z</dcterms:modified>
  <revision>2</revision>
  <dc:title>NAVEEN - Copy</dc:titl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2016-06-28T00:00:00Z</vt:filetime>
  </property>
  <property fmtid="{D5CDD505-2E9C-101B-9397-08002B2CF9AE}" pid="3" name="Creator">
    <vt:lpwstr>PDFCreator Version 1.2.1</vt:lpwstr>
  </property>
  <property fmtid="{D5CDD505-2E9C-101B-9397-08002B2CF9AE}" pid="4" name="LastSaved">
    <vt:filetime>2016-06-29T00:00:00Z</vt:filetime>
  </property>
</Properties>
</file>